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2DFDA" w14:textId="6D189A20" w:rsidR="009A2CBC" w:rsidRPr="004303F8" w:rsidRDefault="009A2CBC" w:rsidP="001C4AD4">
      <w:pPr>
        <w:pStyle w:val="Indicator"/>
        <w:rPr>
          <w:lang w:val="es-UY"/>
        </w:rPr>
      </w:pPr>
      <w:bookmarkStart w:id="0" w:name="_s4xi2x5dc75b"/>
      <w:bookmarkEnd w:id="0"/>
      <w:r w:rsidRPr="001C4AD4">
        <w:rPr>
          <w:lang w:val="fr-CH"/>
        </w:rPr>
        <w:t>Indica</w:t>
      </w:r>
      <w:r w:rsidR="00AE39D4" w:rsidRPr="001C4AD4">
        <w:rPr>
          <w:lang w:val="fr-CH"/>
        </w:rPr>
        <w:t>d</w:t>
      </w:r>
      <w:r w:rsidRPr="001C4AD4">
        <w:rPr>
          <w:lang w:val="fr-CH"/>
        </w:rPr>
        <w:t>or</w:t>
      </w:r>
      <w:r w:rsidRPr="004303F8">
        <w:rPr>
          <w:lang w:val="es-UY"/>
        </w:rPr>
        <w:t xml:space="preserve"> 1.4: </w:t>
      </w:r>
      <w:r w:rsidR="00AE39D4" w:rsidRPr="004303F8">
        <w:rPr>
          <w:lang w:val="es-UY"/>
        </w:rPr>
        <w:t>Organización parlamentaria</w:t>
      </w:r>
      <w:r w:rsidR="001C4AD4">
        <w:rPr>
          <w:lang w:val="es-UY"/>
        </w:rPr>
        <w:tab/>
      </w:r>
    </w:p>
    <w:p w14:paraId="25CAEB24" w14:textId="77777777" w:rsidR="00AE39D4" w:rsidRPr="00C84FFE" w:rsidRDefault="00AE39D4" w:rsidP="00C84FFE">
      <w:pPr>
        <w:pStyle w:val="section-title"/>
      </w:pPr>
      <w:r w:rsidRPr="00C84FFE">
        <w:t>Acerca de este indicador</w:t>
      </w:r>
    </w:p>
    <w:p w14:paraId="513CF67B" w14:textId="04FAFB29" w:rsidR="00AE39D4" w:rsidRPr="004303F8" w:rsidRDefault="009D2E0F" w:rsidP="001C4AD4">
      <w:pPr>
        <w:spacing w:line="240" w:lineRule="auto"/>
        <w:ind w:right="-90"/>
        <w:jc w:val="both"/>
        <w:rPr>
          <w:sz w:val="20"/>
          <w:lang w:val="es-UY"/>
        </w:rPr>
      </w:pPr>
      <w:r w:rsidRPr="004303F8">
        <w:rPr>
          <w:sz w:val="20"/>
          <w:lang w:val="es-UY"/>
        </w:rPr>
        <w:t>El parlamento es un escenario único que reúne a parlamentarios con el mismo estatus que representan diversas opiniones políticas. Por lo tanto, organizar el trabajo del parlamento requiere un sistema colectivo de toma de decisiones y una estructura compleja.</w:t>
      </w:r>
    </w:p>
    <w:p w14:paraId="2AC8B536" w14:textId="77777777" w:rsidR="00AE39D4" w:rsidRPr="004303F8" w:rsidRDefault="00AE39D4" w:rsidP="001C4AD4">
      <w:pPr>
        <w:spacing w:line="240" w:lineRule="auto"/>
        <w:ind w:right="-90"/>
        <w:jc w:val="both"/>
        <w:rPr>
          <w:sz w:val="20"/>
          <w:lang w:val="es-UY"/>
        </w:rPr>
      </w:pPr>
    </w:p>
    <w:p w14:paraId="70DC9B00" w14:textId="5DCEAE30" w:rsidR="00AE39D4" w:rsidRPr="004303F8" w:rsidRDefault="009D2E0F" w:rsidP="001C4AD4">
      <w:pPr>
        <w:spacing w:line="240" w:lineRule="auto"/>
        <w:ind w:right="-90"/>
        <w:jc w:val="both"/>
        <w:rPr>
          <w:sz w:val="20"/>
          <w:lang w:val="es-UY"/>
        </w:rPr>
      </w:pPr>
      <w:r w:rsidRPr="004303F8">
        <w:rPr>
          <w:sz w:val="20"/>
          <w:lang w:val="es-UY"/>
        </w:rPr>
        <w:t xml:space="preserve">El plenario es la parte más visible del trabajo del parlamento y representa la culminación del trabajo realizado en las comisiones. La presidencia, como órgano de gobierno colectivo, garantiza que las cuestiones políticas sean sometidas al parlamento, mientras que el </w:t>
      </w:r>
      <w:r w:rsidR="00F765F3" w:rsidRPr="004303F8">
        <w:rPr>
          <w:sz w:val="20"/>
          <w:lang w:val="es-UY"/>
        </w:rPr>
        <w:t>Presidente del p</w:t>
      </w:r>
      <w:r w:rsidRPr="004303F8">
        <w:rPr>
          <w:sz w:val="20"/>
          <w:lang w:val="es-UY"/>
        </w:rPr>
        <w:t>arlamento es responsable de gestionar el funcionamiento del parlamento de manera justa e imparcial.</w:t>
      </w:r>
    </w:p>
    <w:p w14:paraId="3C5F027C" w14:textId="77777777" w:rsidR="009A2CBC" w:rsidRPr="004303F8" w:rsidRDefault="009A2CBC" w:rsidP="001C4AD4">
      <w:pPr>
        <w:spacing w:line="240" w:lineRule="auto"/>
        <w:ind w:right="-90"/>
        <w:jc w:val="both"/>
        <w:rPr>
          <w:sz w:val="20"/>
          <w:szCs w:val="20"/>
          <w:lang w:val="es-UY"/>
        </w:rPr>
      </w:pPr>
    </w:p>
    <w:p w14:paraId="2B8214DC" w14:textId="064DF9CD" w:rsidR="009D2E0F" w:rsidRPr="004303F8" w:rsidRDefault="009D2E0F" w:rsidP="001C4AD4">
      <w:pPr>
        <w:spacing w:line="240" w:lineRule="auto"/>
        <w:ind w:right="-90"/>
        <w:jc w:val="both"/>
        <w:rPr>
          <w:sz w:val="20"/>
          <w:szCs w:val="20"/>
          <w:lang w:val="es-UY"/>
        </w:rPr>
      </w:pPr>
      <w:r w:rsidRPr="004303F8">
        <w:rPr>
          <w:sz w:val="20"/>
          <w:szCs w:val="20"/>
          <w:lang w:val="es-UY"/>
        </w:rPr>
        <w:t>Las comisiones parlamentarias son grupos de parlamentarios que generalmente son designados o elegidos por el parlamento para examinar con más detención los asuntos. La estructura política del parlamento suele estar guiada por</w:t>
      </w:r>
      <w:r w:rsidR="0080501F" w:rsidRPr="004303F8">
        <w:rPr>
          <w:sz w:val="20"/>
          <w:szCs w:val="20"/>
          <w:lang w:val="es-UY"/>
        </w:rPr>
        <w:t xml:space="preserve"> los </w:t>
      </w:r>
      <w:r w:rsidR="003E52D7">
        <w:rPr>
          <w:sz w:val="20"/>
          <w:szCs w:val="20"/>
          <w:lang w:val="es-UY"/>
        </w:rPr>
        <w:t>bloques</w:t>
      </w:r>
      <w:r w:rsidR="006D2E6F" w:rsidRPr="004303F8">
        <w:rPr>
          <w:sz w:val="20"/>
          <w:szCs w:val="20"/>
          <w:lang w:val="es-UY"/>
        </w:rPr>
        <w:t xml:space="preserve"> </w:t>
      </w:r>
      <w:r w:rsidR="0080501F" w:rsidRPr="004303F8">
        <w:rPr>
          <w:sz w:val="20"/>
          <w:szCs w:val="20"/>
          <w:lang w:val="es-UY"/>
        </w:rPr>
        <w:t>políticos</w:t>
      </w:r>
      <w:r w:rsidRPr="004303F8">
        <w:rPr>
          <w:sz w:val="20"/>
          <w:szCs w:val="20"/>
          <w:lang w:val="es-UY"/>
        </w:rPr>
        <w:t>, que reúnen a parlamentarios, normalmente del mismo partido, con el objetivo de coordinar sus actividades y lograr objetivos políticos compartidos. Los parlamentarios también pueden cooperar entre los partidos, a través de los grupos interpartidarios.</w:t>
      </w:r>
    </w:p>
    <w:p w14:paraId="2B05C6DC" w14:textId="77777777" w:rsidR="009A2CBC" w:rsidRPr="004303F8" w:rsidRDefault="009A2CBC" w:rsidP="001C4AD4">
      <w:pPr>
        <w:spacing w:line="240" w:lineRule="auto"/>
        <w:ind w:right="-90"/>
        <w:jc w:val="both"/>
        <w:rPr>
          <w:sz w:val="20"/>
          <w:szCs w:val="20"/>
          <w:lang w:val="es-UY"/>
        </w:rPr>
      </w:pPr>
    </w:p>
    <w:p w14:paraId="44F3B1E0" w14:textId="77777777" w:rsidR="001F67E8" w:rsidRPr="004303F8" w:rsidRDefault="001F67E8" w:rsidP="001C4AD4">
      <w:pPr>
        <w:spacing w:line="240" w:lineRule="auto"/>
        <w:jc w:val="both"/>
        <w:rPr>
          <w:sz w:val="20"/>
          <w:lang w:val="es-UY"/>
        </w:rPr>
      </w:pPr>
      <w:r w:rsidRPr="004303F8">
        <w:rPr>
          <w:sz w:val="20"/>
          <w:lang w:val="es-UY"/>
        </w:rPr>
        <w:t>Este indicador comprende las siguientes dimensiones:</w:t>
      </w:r>
    </w:p>
    <w:p w14:paraId="18FC8E52" w14:textId="77777777" w:rsidR="009A2CBC" w:rsidRPr="004303F8" w:rsidRDefault="009A2CBC" w:rsidP="001C4AD4">
      <w:pPr>
        <w:spacing w:line="240" w:lineRule="auto"/>
        <w:ind w:right="-90"/>
        <w:jc w:val="both"/>
        <w:rPr>
          <w:sz w:val="20"/>
          <w:szCs w:val="20"/>
          <w:lang w:val="es-UY"/>
        </w:rPr>
      </w:pPr>
    </w:p>
    <w:p w14:paraId="2BEC9238" w14:textId="797D6D91" w:rsidR="009A2CBC" w:rsidRPr="004303F8" w:rsidRDefault="005C3626" w:rsidP="001C4AD4">
      <w:pPr>
        <w:numPr>
          <w:ilvl w:val="0"/>
          <w:numId w:val="35"/>
        </w:numPr>
        <w:spacing w:line="240" w:lineRule="auto"/>
        <w:ind w:left="562" w:hanging="562"/>
        <w:jc w:val="both"/>
        <w:rPr>
          <w:sz w:val="20"/>
          <w:szCs w:val="20"/>
          <w:lang w:val="es-UY"/>
        </w:rPr>
      </w:pPr>
      <w:r w:rsidRPr="004303F8">
        <w:rPr>
          <w:sz w:val="20"/>
          <w:lang w:val="es-UY"/>
        </w:rPr>
        <w:t>Dimensi</w:t>
      </w:r>
      <w:r w:rsidR="001F67E8" w:rsidRPr="004303F8">
        <w:rPr>
          <w:sz w:val="20"/>
          <w:lang w:val="es-UY"/>
        </w:rPr>
        <w:t>ó</w:t>
      </w:r>
      <w:r w:rsidRPr="004303F8">
        <w:rPr>
          <w:sz w:val="20"/>
          <w:lang w:val="es-UY"/>
        </w:rPr>
        <w:t xml:space="preserve">n </w:t>
      </w:r>
      <w:r w:rsidR="009A2CBC" w:rsidRPr="004303F8">
        <w:rPr>
          <w:sz w:val="20"/>
          <w:lang w:val="es-UY"/>
        </w:rPr>
        <w:t>1.4.1</w:t>
      </w:r>
      <w:r w:rsidRPr="004303F8">
        <w:rPr>
          <w:sz w:val="20"/>
          <w:lang w:val="es-UY"/>
        </w:rPr>
        <w:t>:</w:t>
      </w:r>
      <w:r w:rsidR="009A2CBC" w:rsidRPr="004303F8">
        <w:rPr>
          <w:sz w:val="20"/>
          <w:lang w:val="es-UY"/>
        </w:rPr>
        <w:t xml:space="preserve"> Plenar</w:t>
      </w:r>
      <w:r w:rsidR="001F67E8" w:rsidRPr="004303F8">
        <w:rPr>
          <w:sz w:val="20"/>
          <w:lang w:val="es-UY"/>
        </w:rPr>
        <w:t>i</w:t>
      </w:r>
      <w:r w:rsidR="00B02333">
        <w:rPr>
          <w:sz w:val="20"/>
          <w:lang w:val="es-UY"/>
        </w:rPr>
        <w:t>a</w:t>
      </w:r>
    </w:p>
    <w:p w14:paraId="2DB22B30" w14:textId="77777777" w:rsidR="003D78F7" w:rsidRPr="004303F8" w:rsidRDefault="003D78F7" w:rsidP="001C4AD4">
      <w:pPr>
        <w:spacing w:line="240" w:lineRule="auto"/>
        <w:ind w:left="562"/>
        <w:jc w:val="both"/>
        <w:rPr>
          <w:sz w:val="20"/>
          <w:szCs w:val="20"/>
          <w:lang w:val="es-UY"/>
        </w:rPr>
      </w:pPr>
    </w:p>
    <w:p w14:paraId="272F96CC" w14:textId="5BE13ED2" w:rsidR="009A2CBC" w:rsidRPr="004303F8" w:rsidRDefault="005C3626" w:rsidP="001C4AD4">
      <w:pPr>
        <w:numPr>
          <w:ilvl w:val="0"/>
          <w:numId w:val="35"/>
        </w:numPr>
        <w:spacing w:line="240" w:lineRule="auto"/>
        <w:ind w:left="562" w:hanging="562"/>
        <w:jc w:val="both"/>
        <w:rPr>
          <w:sz w:val="20"/>
          <w:szCs w:val="20"/>
          <w:lang w:val="es-UY"/>
        </w:rPr>
      </w:pPr>
      <w:r w:rsidRPr="004303F8">
        <w:rPr>
          <w:sz w:val="20"/>
          <w:lang w:val="es-UY"/>
        </w:rPr>
        <w:t>Dimensi</w:t>
      </w:r>
      <w:r w:rsidR="001F67E8" w:rsidRPr="004303F8">
        <w:rPr>
          <w:sz w:val="20"/>
          <w:lang w:val="es-UY"/>
        </w:rPr>
        <w:t>ó</w:t>
      </w:r>
      <w:r w:rsidRPr="004303F8">
        <w:rPr>
          <w:sz w:val="20"/>
          <w:lang w:val="es-UY"/>
        </w:rPr>
        <w:t xml:space="preserve">n </w:t>
      </w:r>
      <w:r w:rsidR="009A2CBC" w:rsidRPr="004303F8">
        <w:rPr>
          <w:sz w:val="20"/>
          <w:lang w:val="es-UY"/>
        </w:rPr>
        <w:t>1.4.2</w:t>
      </w:r>
      <w:r w:rsidRPr="004303F8">
        <w:rPr>
          <w:sz w:val="20"/>
          <w:lang w:val="es-UY"/>
        </w:rPr>
        <w:t>:</w:t>
      </w:r>
      <w:r w:rsidR="009A2CBC" w:rsidRPr="004303F8">
        <w:rPr>
          <w:sz w:val="20"/>
          <w:lang w:val="es-UY"/>
        </w:rPr>
        <w:t xml:space="preserve"> </w:t>
      </w:r>
      <w:r w:rsidR="001F67E8" w:rsidRPr="004303F8">
        <w:rPr>
          <w:sz w:val="20"/>
          <w:lang w:val="es-UY"/>
        </w:rPr>
        <w:t>Presidente</w:t>
      </w:r>
      <w:r w:rsidR="00B02333">
        <w:rPr>
          <w:sz w:val="20"/>
          <w:lang w:val="es-UY"/>
        </w:rPr>
        <w:t>/a</w:t>
      </w:r>
      <w:r w:rsidR="001F67E8" w:rsidRPr="004303F8">
        <w:rPr>
          <w:sz w:val="20"/>
          <w:lang w:val="es-UY"/>
        </w:rPr>
        <w:t xml:space="preserve"> del </w:t>
      </w:r>
      <w:r w:rsidR="00F765F3" w:rsidRPr="004303F8">
        <w:rPr>
          <w:sz w:val="20"/>
          <w:lang w:val="es-UY"/>
        </w:rPr>
        <w:t>p</w:t>
      </w:r>
      <w:r w:rsidR="001F67E8" w:rsidRPr="004303F8">
        <w:rPr>
          <w:sz w:val="20"/>
          <w:lang w:val="es-UY"/>
        </w:rPr>
        <w:t>arlamento</w:t>
      </w:r>
    </w:p>
    <w:p w14:paraId="67B8D916" w14:textId="77777777" w:rsidR="003D78F7" w:rsidRPr="004303F8" w:rsidRDefault="003D78F7" w:rsidP="001C4AD4">
      <w:pPr>
        <w:spacing w:line="240" w:lineRule="auto"/>
        <w:ind w:left="562"/>
        <w:jc w:val="both"/>
        <w:rPr>
          <w:sz w:val="20"/>
          <w:szCs w:val="20"/>
          <w:lang w:val="es-UY"/>
        </w:rPr>
      </w:pPr>
    </w:p>
    <w:p w14:paraId="396D1E0C" w14:textId="67C85BBA" w:rsidR="009A2CBC" w:rsidRPr="004303F8" w:rsidRDefault="005C3626" w:rsidP="001C4AD4">
      <w:pPr>
        <w:numPr>
          <w:ilvl w:val="0"/>
          <w:numId w:val="35"/>
        </w:numPr>
        <w:spacing w:line="240" w:lineRule="auto"/>
        <w:ind w:left="562" w:hanging="562"/>
        <w:jc w:val="both"/>
        <w:rPr>
          <w:sz w:val="20"/>
          <w:szCs w:val="20"/>
          <w:lang w:val="es-UY"/>
        </w:rPr>
      </w:pPr>
      <w:r w:rsidRPr="004303F8">
        <w:rPr>
          <w:sz w:val="20"/>
          <w:lang w:val="es-UY"/>
        </w:rPr>
        <w:t>Dimensi</w:t>
      </w:r>
      <w:r w:rsidR="001F67E8" w:rsidRPr="004303F8">
        <w:rPr>
          <w:sz w:val="20"/>
          <w:lang w:val="es-UY"/>
        </w:rPr>
        <w:t>ó</w:t>
      </w:r>
      <w:r w:rsidRPr="004303F8">
        <w:rPr>
          <w:sz w:val="20"/>
          <w:lang w:val="es-UY"/>
        </w:rPr>
        <w:t xml:space="preserve">n </w:t>
      </w:r>
      <w:r w:rsidR="009A2CBC" w:rsidRPr="004303F8">
        <w:rPr>
          <w:sz w:val="20"/>
          <w:lang w:val="es-UY"/>
        </w:rPr>
        <w:t>1.4.3</w:t>
      </w:r>
      <w:r w:rsidRPr="004303F8">
        <w:rPr>
          <w:sz w:val="20"/>
          <w:lang w:val="es-UY"/>
        </w:rPr>
        <w:t>:</w:t>
      </w:r>
      <w:r w:rsidR="009A2CBC" w:rsidRPr="004303F8">
        <w:rPr>
          <w:sz w:val="20"/>
          <w:lang w:val="es-UY"/>
        </w:rPr>
        <w:t xml:space="preserve"> </w:t>
      </w:r>
      <w:r w:rsidR="00DE2972" w:rsidRPr="004303F8">
        <w:rPr>
          <w:sz w:val="20"/>
          <w:lang w:val="es-UY"/>
        </w:rPr>
        <w:t>Pr</w:t>
      </w:r>
      <w:r w:rsidR="001F67E8" w:rsidRPr="004303F8">
        <w:rPr>
          <w:sz w:val="20"/>
          <w:lang w:val="es-UY"/>
        </w:rPr>
        <w:t>esidencia</w:t>
      </w:r>
    </w:p>
    <w:p w14:paraId="2A269245" w14:textId="77777777" w:rsidR="003D78F7" w:rsidRPr="004303F8" w:rsidRDefault="003D78F7" w:rsidP="001C4AD4">
      <w:pPr>
        <w:spacing w:line="240" w:lineRule="auto"/>
        <w:ind w:left="562"/>
        <w:jc w:val="both"/>
        <w:rPr>
          <w:sz w:val="20"/>
          <w:szCs w:val="20"/>
          <w:lang w:val="es-UY"/>
        </w:rPr>
      </w:pPr>
    </w:p>
    <w:p w14:paraId="24C627BA" w14:textId="74FB7B9C" w:rsidR="009A2CBC" w:rsidRPr="004303F8" w:rsidRDefault="005C3626" w:rsidP="001C4AD4">
      <w:pPr>
        <w:numPr>
          <w:ilvl w:val="0"/>
          <w:numId w:val="35"/>
        </w:numPr>
        <w:spacing w:line="240" w:lineRule="auto"/>
        <w:ind w:left="562" w:hanging="562"/>
        <w:jc w:val="both"/>
        <w:rPr>
          <w:sz w:val="20"/>
          <w:szCs w:val="20"/>
          <w:lang w:val="es-UY"/>
        </w:rPr>
      </w:pPr>
      <w:r w:rsidRPr="004303F8">
        <w:rPr>
          <w:sz w:val="20"/>
          <w:lang w:val="es-UY"/>
        </w:rPr>
        <w:t>Dimensi</w:t>
      </w:r>
      <w:r w:rsidR="001F67E8" w:rsidRPr="004303F8">
        <w:rPr>
          <w:sz w:val="20"/>
          <w:lang w:val="es-UY"/>
        </w:rPr>
        <w:t>ó</w:t>
      </w:r>
      <w:r w:rsidRPr="004303F8">
        <w:rPr>
          <w:sz w:val="20"/>
          <w:lang w:val="es-UY"/>
        </w:rPr>
        <w:t xml:space="preserve">n </w:t>
      </w:r>
      <w:r w:rsidR="009A2CBC" w:rsidRPr="004303F8">
        <w:rPr>
          <w:sz w:val="20"/>
          <w:lang w:val="es-UY"/>
        </w:rPr>
        <w:t>1.4.4</w:t>
      </w:r>
      <w:r w:rsidRPr="004303F8">
        <w:rPr>
          <w:sz w:val="20"/>
          <w:lang w:val="es-UY"/>
        </w:rPr>
        <w:t>:</w:t>
      </w:r>
      <w:r w:rsidR="009A2CBC" w:rsidRPr="004303F8">
        <w:rPr>
          <w:sz w:val="20"/>
          <w:lang w:val="es-UY"/>
        </w:rPr>
        <w:t xml:space="preserve"> </w:t>
      </w:r>
      <w:r w:rsidR="001F67E8" w:rsidRPr="004303F8">
        <w:rPr>
          <w:sz w:val="20"/>
          <w:lang w:val="es-UY"/>
        </w:rPr>
        <w:t>Comisiones parlamentarias</w:t>
      </w:r>
      <w:r w:rsidR="009A2CBC" w:rsidRPr="004303F8">
        <w:rPr>
          <w:sz w:val="20"/>
          <w:lang w:val="es-UY"/>
        </w:rPr>
        <w:t xml:space="preserve"> </w:t>
      </w:r>
    </w:p>
    <w:p w14:paraId="60EEC90F" w14:textId="77777777" w:rsidR="003D78F7" w:rsidRPr="004303F8" w:rsidRDefault="003D78F7" w:rsidP="001C4AD4">
      <w:pPr>
        <w:spacing w:line="240" w:lineRule="auto"/>
        <w:ind w:left="562"/>
        <w:jc w:val="both"/>
        <w:rPr>
          <w:sz w:val="20"/>
          <w:szCs w:val="20"/>
          <w:lang w:val="es-UY"/>
        </w:rPr>
      </w:pPr>
    </w:p>
    <w:p w14:paraId="43A43105" w14:textId="577B8B65" w:rsidR="009A2CBC" w:rsidRPr="004303F8" w:rsidRDefault="005C3626" w:rsidP="001C4AD4">
      <w:pPr>
        <w:numPr>
          <w:ilvl w:val="0"/>
          <w:numId w:val="35"/>
        </w:numPr>
        <w:spacing w:line="240" w:lineRule="auto"/>
        <w:ind w:left="562" w:hanging="562"/>
        <w:jc w:val="both"/>
        <w:rPr>
          <w:sz w:val="20"/>
          <w:szCs w:val="20"/>
          <w:lang w:val="es-UY"/>
        </w:rPr>
      </w:pPr>
      <w:r w:rsidRPr="004303F8">
        <w:rPr>
          <w:sz w:val="20"/>
          <w:lang w:val="es-UY"/>
        </w:rPr>
        <w:t>Dimensi</w:t>
      </w:r>
      <w:r w:rsidR="001F67E8" w:rsidRPr="004303F8">
        <w:rPr>
          <w:sz w:val="20"/>
          <w:lang w:val="es-UY"/>
        </w:rPr>
        <w:t>ó</w:t>
      </w:r>
      <w:r w:rsidRPr="004303F8">
        <w:rPr>
          <w:sz w:val="20"/>
          <w:lang w:val="es-UY"/>
        </w:rPr>
        <w:t xml:space="preserve">n </w:t>
      </w:r>
      <w:r w:rsidR="009A2CBC" w:rsidRPr="004303F8">
        <w:rPr>
          <w:sz w:val="20"/>
          <w:lang w:val="es-UY"/>
        </w:rPr>
        <w:t>1.4.5</w:t>
      </w:r>
      <w:r w:rsidRPr="004303F8">
        <w:rPr>
          <w:sz w:val="20"/>
          <w:lang w:val="es-UY"/>
        </w:rPr>
        <w:t>:</w:t>
      </w:r>
      <w:r w:rsidR="009A2CBC" w:rsidRPr="004303F8">
        <w:rPr>
          <w:sz w:val="20"/>
          <w:lang w:val="es-UY"/>
        </w:rPr>
        <w:t xml:space="preserve"> </w:t>
      </w:r>
      <w:r w:rsidR="00C45B1F">
        <w:rPr>
          <w:sz w:val="20"/>
          <w:lang w:val="es-UY"/>
        </w:rPr>
        <w:t xml:space="preserve">Bloques </w:t>
      </w:r>
      <w:r w:rsidR="00B02333">
        <w:rPr>
          <w:sz w:val="20"/>
          <w:lang w:val="es-UY"/>
        </w:rPr>
        <w:t>políticos</w:t>
      </w:r>
    </w:p>
    <w:p w14:paraId="0CF96E3A" w14:textId="77777777" w:rsidR="003D78F7" w:rsidRPr="004303F8" w:rsidRDefault="003D78F7" w:rsidP="001C4AD4">
      <w:pPr>
        <w:spacing w:line="240" w:lineRule="auto"/>
        <w:ind w:left="562"/>
        <w:jc w:val="both"/>
        <w:rPr>
          <w:sz w:val="20"/>
          <w:szCs w:val="20"/>
          <w:lang w:val="es-UY"/>
        </w:rPr>
      </w:pPr>
    </w:p>
    <w:p w14:paraId="58065FA4" w14:textId="46FA3B8C" w:rsidR="009A2CBC" w:rsidRPr="004303F8" w:rsidRDefault="005C3626" w:rsidP="001C4AD4">
      <w:pPr>
        <w:numPr>
          <w:ilvl w:val="0"/>
          <w:numId w:val="35"/>
        </w:numPr>
        <w:spacing w:line="240" w:lineRule="auto"/>
        <w:ind w:left="562" w:hanging="562"/>
        <w:jc w:val="both"/>
        <w:rPr>
          <w:sz w:val="20"/>
          <w:szCs w:val="20"/>
          <w:lang w:val="es-UY"/>
        </w:rPr>
      </w:pPr>
      <w:r w:rsidRPr="004303F8">
        <w:rPr>
          <w:sz w:val="20"/>
          <w:lang w:val="es-UY"/>
        </w:rPr>
        <w:t>Dimensi</w:t>
      </w:r>
      <w:r w:rsidR="001F67E8" w:rsidRPr="004303F8">
        <w:rPr>
          <w:sz w:val="20"/>
          <w:lang w:val="es-UY"/>
        </w:rPr>
        <w:t>ó</w:t>
      </w:r>
      <w:r w:rsidRPr="004303F8">
        <w:rPr>
          <w:sz w:val="20"/>
          <w:lang w:val="es-UY"/>
        </w:rPr>
        <w:t xml:space="preserve">n </w:t>
      </w:r>
      <w:r w:rsidR="009A2CBC" w:rsidRPr="004303F8">
        <w:rPr>
          <w:sz w:val="20"/>
          <w:lang w:val="es-UY"/>
        </w:rPr>
        <w:t>1.4.6</w:t>
      </w:r>
      <w:r w:rsidRPr="004303F8">
        <w:rPr>
          <w:sz w:val="20"/>
          <w:lang w:val="es-UY"/>
        </w:rPr>
        <w:t>:</w:t>
      </w:r>
      <w:r w:rsidR="009A2CBC" w:rsidRPr="004303F8">
        <w:rPr>
          <w:sz w:val="20"/>
          <w:lang w:val="es-UY"/>
        </w:rPr>
        <w:t xml:space="preserve"> </w:t>
      </w:r>
      <w:r w:rsidR="008003DA">
        <w:rPr>
          <w:sz w:val="20"/>
          <w:lang w:val="es-UY"/>
        </w:rPr>
        <w:t>Grupos interpartidarios</w:t>
      </w:r>
    </w:p>
    <w:p w14:paraId="078FF5BE" w14:textId="77777777" w:rsidR="009A2CBC" w:rsidRPr="004303F8" w:rsidRDefault="009A2CBC" w:rsidP="001C4AD4">
      <w:pPr>
        <w:spacing w:line="240" w:lineRule="auto"/>
        <w:ind w:right="-90"/>
        <w:jc w:val="both"/>
        <w:rPr>
          <w:sz w:val="20"/>
          <w:szCs w:val="20"/>
          <w:lang w:val="es-UY"/>
        </w:rPr>
      </w:pPr>
    </w:p>
    <w:p w14:paraId="38D3215D" w14:textId="77777777" w:rsidR="009A2CBC" w:rsidRPr="004303F8" w:rsidRDefault="009A2CBC" w:rsidP="001C4AD4">
      <w:pPr>
        <w:spacing w:line="240" w:lineRule="auto"/>
        <w:ind w:right="-90"/>
        <w:jc w:val="both"/>
        <w:rPr>
          <w:sz w:val="20"/>
          <w:szCs w:val="20"/>
          <w:lang w:val="es-UY"/>
        </w:rPr>
      </w:pPr>
    </w:p>
    <w:p w14:paraId="16B3AE20" w14:textId="77777777" w:rsidR="009A2CBC" w:rsidRPr="004303F8" w:rsidRDefault="009A2CBC" w:rsidP="001C4AD4">
      <w:pPr>
        <w:spacing w:line="240" w:lineRule="auto"/>
        <w:ind w:right="-90"/>
        <w:jc w:val="both"/>
        <w:rPr>
          <w:sz w:val="20"/>
          <w:szCs w:val="20"/>
          <w:lang w:val="es-UY"/>
        </w:rPr>
      </w:pPr>
    </w:p>
    <w:p w14:paraId="062BC417" w14:textId="77777777" w:rsidR="009A2CBC" w:rsidRPr="004303F8" w:rsidRDefault="009A2CBC" w:rsidP="001C4AD4">
      <w:pPr>
        <w:spacing w:line="240" w:lineRule="auto"/>
        <w:ind w:right="-90"/>
        <w:jc w:val="both"/>
        <w:rPr>
          <w:sz w:val="20"/>
          <w:szCs w:val="20"/>
          <w:lang w:val="es-UY"/>
        </w:rPr>
      </w:pPr>
    </w:p>
    <w:p w14:paraId="580E5E40" w14:textId="77777777" w:rsidR="009A2CBC" w:rsidRPr="004303F8" w:rsidRDefault="009A2CBC" w:rsidP="001C4AD4">
      <w:pPr>
        <w:spacing w:line="240" w:lineRule="auto"/>
        <w:ind w:right="-90"/>
        <w:jc w:val="both"/>
        <w:rPr>
          <w:sz w:val="20"/>
          <w:szCs w:val="20"/>
          <w:lang w:val="es-UY"/>
        </w:rPr>
      </w:pPr>
    </w:p>
    <w:p w14:paraId="3A42AA6C" w14:textId="77777777" w:rsidR="009A2CBC" w:rsidRPr="004303F8" w:rsidRDefault="009A2CBC" w:rsidP="001C4AD4">
      <w:pPr>
        <w:spacing w:line="240" w:lineRule="auto"/>
        <w:ind w:right="-90"/>
        <w:jc w:val="both"/>
        <w:rPr>
          <w:sz w:val="20"/>
          <w:szCs w:val="20"/>
          <w:lang w:val="es-UY"/>
        </w:rPr>
      </w:pPr>
    </w:p>
    <w:p w14:paraId="2A90BDAA" w14:textId="14780B51" w:rsidR="009A2CBC" w:rsidRPr="004303F8" w:rsidRDefault="009A2CBC" w:rsidP="001C4AD4">
      <w:pPr>
        <w:pStyle w:val="Dimension"/>
        <w:rPr>
          <w:lang w:val="es-UY"/>
        </w:rPr>
      </w:pPr>
      <w:bookmarkStart w:id="1" w:name="_kljouc2ajlld"/>
      <w:bookmarkEnd w:id="1"/>
      <w:r w:rsidRPr="004303F8">
        <w:rPr>
          <w:lang w:val="es-UY"/>
        </w:rPr>
        <w:lastRenderedPageBreak/>
        <w:t>Dimensi</w:t>
      </w:r>
      <w:r w:rsidR="00DC360B" w:rsidRPr="004303F8">
        <w:rPr>
          <w:lang w:val="es-UY"/>
        </w:rPr>
        <w:t>ó</w:t>
      </w:r>
      <w:r w:rsidRPr="004303F8">
        <w:rPr>
          <w:lang w:val="es-UY"/>
        </w:rPr>
        <w:t>n 1.4.1: Plenar</w:t>
      </w:r>
      <w:r w:rsidR="00DC360B" w:rsidRPr="004303F8">
        <w:rPr>
          <w:lang w:val="es-UY"/>
        </w:rPr>
        <w:t>i</w:t>
      </w:r>
      <w:r w:rsidR="00176718">
        <w:rPr>
          <w:lang w:val="es-UY"/>
        </w:rPr>
        <w:t>a</w:t>
      </w:r>
    </w:p>
    <w:tbl>
      <w:tblPr>
        <w:tblStyle w:val="TableGrid"/>
        <w:tblW w:w="0" w:type="auto"/>
        <w:shd w:val="clear" w:color="auto" w:fill="EEEEEE"/>
        <w:tblLook w:val="04A0" w:firstRow="1" w:lastRow="0" w:firstColumn="1" w:lastColumn="0" w:noHBand="0" w:noVBand="1"/>
      </w:tblPr>
      <w:tblGrid>
        <w:gridCol w:w="9346"/>
      </w:tblGrid>
      <w:tr w:rsidR="003D78F7" w:rsidRPr="007A20E2" w14:paraId="54F60136" w14:textId="77777777" w:rsidTr="003D78F7">
        <w:tc>
          <w:tcPr>
            <w:tcW w:w="9350" w:type="dxa"/>
            <w:shd w:val="clear" w:color="auto" w:fill="EEEEEE"/>
          </w:tcPr>
          <w:p w14:paraId="0350F329" w14:textId="77777777" w:rsidR="00DC360B" w:rsidRPr="004303F8" w:rsidRDefault="00DC360B" w:rsidP="001C4AD4">
            <w:pPr>
              <w:jc w:val="both"/>
              <w:rPr>
                <w:sz w:val="20"/>
                <w:szCs w:val="20"/>
                <w:lang w:val="es-UY"/>
              </w:rPr>
            </w:pPr>
            <w:r w:rsidRPr="004303F8">
              <w:rPr>
                <w:sz w:val="20"/>
                <w:lang w:val="es-UY"/>
              </w:rPr>
              <w:t>Esta dimensión es parte de:</w:t>
            </w:r>
          </w:p>
          <w:p w14:paraId="07133D17" w14:textId="77777777" w:rsidR="00DC360B" w:rsidRPr="004303F8" w:rsidRDefault="00DC360B" w:rsidP="001C4AD4">
            <w:pPr>
              <w:pStyle w:val="ListParagraph"/>
              <w:numPr>
                <w:ilvl w:val="0"/>
                <w:numId w:val="8"/>
              </w:numPr>
              <w:jc w:val="both"/>
              <w:rPr>
                <w:sz w:val="20"/>
                <w:szCs w:val="20"/>
                <w:lang w:val="es-UY"/>
              </w:rPr>
            </w:pPr>
            <w:r w:rsidRPr="004303F8">
              <w:rPr>
                <w:sz w:val="20"/>
                <w:lang w:val="es-UY"/>
              </w:rPr>
              <w:t>Indicador 1.4: Organización parlamentaria</w:t>
            </w:r>
          </w:p>
          <w:p w14:paraId="33A8273C" w14:textId="4A53B4BF" w:rsidR="003D78F7" w:rsidRPr="007A20E2" w:rsidRDefault="007A20E2" w:rsidP="001C4AD4">
            <w:pPr>
              <w:numPr>
                <w:ilvl w:val="0"/>
                <w:numId w:val="8"/>
              </w:numPr>
              <w:jc w:val="both"/>
              <w:rPr>
                <w:sz w:val="20"/>
                <w:szCs w:val="20"/>
                <w:lang w:val="es-UY"/>
              </w:rPr>
            </w:pPr>
            <w:r>
              <w:rPr>
                <w:sz w:val="20"/>
                <w:lang w:val="es-UY"/>
              </w:rPr>
              <w:t>M</w:t>
            </w:r>
            <w:r w:rsidR="00492119" w:rsidRPr="000E3BD4">
              <w:rPr>
                <w:sz w:val="20"/>
                <w:lang w:val="es-UY"/>
              </w:rPr>
              <w:t>eta 1: Parlamento</w:t>
            </w:r>
            <w:r w:rsidR="00492119">
              <w:rPr>
                <w:sz w:val="20"/>
                <w:lang w:val="es-UY"/>
              </w:rPr>
              <w:t>s</w:t>
            </w:r>
            <w:r w:rsidR="00492119" w:rsidRPr="000E3BD4">
              <w:rPr>
                <w:sz w:val="20"/>
                <w:lang w:val="es-UY"/>
              </w:rPr>
              <w:t xml:space="preserve"> efic</w:t>
            </w:r>
            <w:r w:rsidR="00492119">
              <w:rPr>
                <w:sz w:val="20"/>
                <w:lang w:val="es-UY"/>
              </w:rPr>
              <w:t>aces</w:t>
            </w:r>
          </w:p>
        </w:tc>
      </w:tr>
    </w:tbl>
    <w:p w14:paraId="225219EF" w14:textId="6A566A34" w:rsidR="009A2CBC" w:rsidRPr="004303F8" w:rsidRDefault="00D5588B" w:rsidP="00C84FFE">
      <w:pPr>
        <w:pStyle w:val="section-title"/>
      </w:pPr>
      <w:r>
        <w:t>Sobre</w:t>
      </w:r>
      <w:r w:rsidR="00DC360B" w:rsidRPr="004303F8">
        <w:t xml:space="preserve"> esta dimensión</w:t>
      </w:r>
    </w:p>
    <w:p w14:paraId="1E0E7E50" w14:textId="7AB84288" w:rsidR="002F415D" w:rsidRPr="004303F8" w:rsidRDefault="002F415D" w:rsidP="001C4AD4">
      <w:pPr>
        <w:spacing w:line="240" w:lineRule="auto"/>
        <w:ind w:right="-90"/>
        <w:jc w:val="both"/>
        <w:rPr>
          <w:sz w:val="20"/>
          <w:lang w:val="es-UY"/>
        </w:rPr>
      </w:pPr>
      <w:r w:rsidRPr="004303F8">
        <w:rPr>
          <w:sz w:val="20"/>
          <w:lang w:val="es-UY"/>
        </w:rPr>
        <w:t>Esta dimensión se refiere a la organización de las sesiones plenarias. El trabajo legislativo y de supervisión más importante del parlamento se realiza en l</w:t>
      </w:r>
      <w:r w:rsidR="00176718">
        <w:rPr>
          <w:sz w:val="20"/>
          <w:lang w:val="es-UY"/>
        </w:rPr>
        <w:t>a</w:t>
      </w:r>
      <w:r w:rsidRPr="004303F8">
        <w:rPr>
          <w:sz w:val="20"/>
          <w:lang w:val="es-UY"/>
        </w:rPr>
        <w:t xml:space="preserve"> plen</w:t>
      </w:r>
      <w:r w:rsidR="00176718">
        <w:rPr>
          <w:sz w:val="20"/>
          <w:lang w:val="es-UY"/>
        </w:rPr>
        <w:t>aria</w:t>
      </w:r>
      <w:r w:rsidRPr="004303F8">
        <w:rPr>
          <w:sz w:val="20"/>
          <w:lang w:val="es-UY"/>
        </w:rPr>
        <w:t>. Por lo general, es donde se escucha a los funcionarios estatales de más alto rango, como presidentes y primeros ministros. Una sesión plenaria es un escenario para la celebración de debates políticos y para la votación de la legislación discutida previamente en las comisiones. Todas las decisiones importantes tomadas en nombre del parlamento, incluidas las relativas a las normas y procedimientos parlamentarios, deben ser debatidas y votadas por l</w:t>
      </w:r>
      <w:r w:rsidR="009260DB">
        <w:rPr>
          <w:sz w:val="20"/>
          <w:lang w:val="es-UY"/>
        </w:rPr>
        <w:t>a</w:t>
      </w:r>
      <w:r w:rsidRPr="004303F8">
        <w:rPr>
          <w:sz w:val="20"/>
          <w:lang w:val="es-UY"/>
        </w:rPr>
        <w:t xml:space="preserve"> plen</w:t>
      </w:r>
      <w:r w:rsidR="009260DB">
        <w:rPr>
          <w:sz w:val="20"/>
          <w:lang w:val="es-UY"/>
        </w:rPr>
        <w:t>aria</w:t>
      </w:r>
      <w:r w:rsidRPr="004303F8">
        <w:rPr>
          <w:sz w:val="20"/>
          <w:lang w:val="es-UY"/>
        </w:rPr>
        <w:t>.</w:t>
      </w:r>
    </w:p>
    <w:p w14:paraId="2D109483" w14:textId="77777777" w:rsidR="002F415D" w:rsidRPr="004303F8" w:rsidRDefault="002F415D" w:rsidP="001C4AD4">
      <w:pPr>
        <w:spacing w:line="240" w:lineRule="auto"/>
        <w:ind w:right="-90"/>
        <w:jc w:val="both"/>
        <w:rPr>
          <w:sz w:val="20"/>
          <w:lang w:val="es-UY"/>
        </w:rPr>
      </w:pPr>
    </w:p>
    <w:p w14:paraId="5040F57D" w14:textId="427EFF80" w:rsidR="002F415D" w:rsidRPr="004303F8" w:rsidRDefault="002F415D" w:rsidP="001C4AD4">
      <w:pPr>
        <w:spacing w:line="240" w:lineRule="auto"/>
        <w:ind w:right="-90"/>
        <w:jc w:val="both"/>
        <w:rPr>
          <w:sz w:val="20"/>
          <w:lang w:val="es-UY"/>
        </w:rPr>
      </w:pPr>
      <w:r w:rsidRPr="004303F8">
        <w:rPr>
          <w:sz w:val="20"/>
          <w:lang w:val="es-UY"/>
        </w:rPr>
        <w:t>En los sistemas unicamerales, l</w:t>
      </w:r>
      <w:r w:rsidR="005A4892">
        <w:rPr>
          <w:sz w:val="20"/>
          <w:lang w:val="es-UY"/>
        </w:rPr>
        <w:t>a</w:t>
      </w:r>
      <w:r w:rsidRPr="004303F8">
        <w:rPr>
          <w:sz w:val="20"/>
          <w:lang w:val="es-UY"/>
        </w:rPr>
        <w:t>s plen</w:t>
      </w:r>
      <w:r w:rsidR="005A4892">
        <w:rPr>
          <w:sz w:val="20"/>
          <w:lang w:val="es-UY"/>
        </w:rPr>
        <w:t>arias</w:t>
      </w:r>
      <w:r w:rsidRPr="004303F8">
        <w:rPr>
          <w:sz w:val="20"/>
          <w:lang w:val="es-UY"/>
        </w:rPr>
        <w:t xml:space="preserve"> reúnen a todos los parlamentarios. En los sistemas bicamerales, cada Cámara tiene sus propias sesiones plenarias. Las sesiones plenarias normalmente se llevan a cabo en las instalaciones del parlamento, excepto cuando las normas prevean lugares alternativos o sesiones virtuales. El marco legal debe contemplar la transparencia de las sesiones plenarias a través de la transmisión y/o transmisión en vivo, así como la asistencia de los medios de comunicación.</w:t>
      </w:r>
    </w:p>
    <w:p w14:paraId="59CBF677" w14:textId="77777777" w:rsidR="009A2CBC" w:rsidRPr="004303F8" w:rsidRDefault="009A2CBC" w:rsidP="001C4AD4">
      <w:pPr>
        <w:spacing w:line="240" w:lineRule="auto"/>
        <w:ind w:right="-90"/>
        <w:jc w:val="both"/>
        <w:rPr>
          <w:sz w:val="20"/>
          <w:szCs w:val="20"/>
          <w:lang w:val="es-UY"/>
        </w:rPr>
      </w:pPr>
    </w:p>
    <w:p w14:paraId="403F0ADA" w14:textId="312F487A" w:rsidR="003755C5" w:rsidRPr="004303F8" w:rsidRDefault="002F415D" w:rsidP="001C4AD4">
      <w:pPr>
        <w:spacing w:line="240" w:lineRule="auto"/>
        <w:ind w:right="-90"/>
        <w:jc w:val="both"/>
        <w:rPr>
          <w:sz w:val="20"/>
          <w:lang w:val="es-UY"/>
        </w:rPr>
      </w:pPr>
      <w:r w:rsidRPr="004303F8">
        <w:rPr>
          <w:sz w:val="20"/>
          <w:lang w:val="es-UY"/>
        </w:rPr>
        <w:t xml:space="preserve">Véase también </w:t>
      </w:r>
      <w:r w:rsidRPr="004303F8">
        <w:rPr>
          <w:i/>
          <w:sz w:val="20"/>
          <w:lang w:val="es-UY"/>
        </w:rPr>
        <w:t>Indicador 1.3: Procedimientos parlamentarios</w:t>
      </w:r>
      <w:r w:rsidRPr="004303F8">
        <w:rPr>
          <w:sz w:val="20"/>
          <w:lang w:val="es-UY"/>
        </w:rPr>
        <w:t xml:space="preserve">, </w:t>
      </w:r>
      <w:r w:rsidRPr="004303F8">
        <w:rPr>
          <w:i/>
          <w:sz w:val="20"/>
          <w:lang w:val="es-UY"/>
        </w:rPr>
        <w:t>Dimensión 3.1.1: Transparencia de l</w:t>
      </w:r>
      <w:r w:rsidR="003E1CD1">
        <w:rPr>
          <w:i/>
          <w:sz w:val="20"/>
          <w:lang w:val="es-UY"/>
        </w:rPr>
        <w:t>a</w:t>
      </w:r>
      <w:r w:rsidRPr="004303F8">
        <w:rPr>
          <w:i/>
          <w:sz w:val="20"/>
          <w:lang w:val="es-UY"/>
        </w:rPr>
        <w:t xml:space="preserve"> </w:t>
      </w:r>
      <w:r w:rsidR="003E1CD1">
        <w:rPr>
          <w:i/>
          <w:sz w:val="20"/>
          <w:lang w:val="es-UY"/>
        </w:rPr>
        <w:t xml:space="preserve">labor </w:t>
      </w:r>
      <w:r w:rsidRPr="004303F8">
        <w:rPr>
          <w:i/>
          <w:sz w:val="20"/>
          <w:lang w:val="es-UY"/>
        </w:rPr>
        <w:t>parlamentari</w:t>
      </w:r>
      <w:r w:rsidR="003E1CD1">
        <w:rPr>
          <w:i/>
          <w:sz w:val="20"/>
          <w:lang w:val="es-UY"/>
        </w:rPr>
        <w:t>a</w:t>
      </w:r>
      <w:r w:rsidRPr="004303F8">
        <w:rPr>
          <w:i/>
          <w:sz w:val="20"/>
          <w:lang w:val="es-UY"/>
        </w:rPr>
        <w:t xml:space="preserve">, Dimensión 3.2.2: </w:t>
      </w:r>
      <w:r w:rsidR="00D5588B">
        <w:rPr>
          <w:i/>
          <w:sz w:val="20"/>
          <w:lang w:val="es-UY"/>
        </w:rPr>
        <w:t xml:space="preserve">Sitio </w:t>
      </w:r>
      <w:r w:rsidRPr="004303F8">
        <w:rPr>
          <w:i/>
          <w:sz w:val="20"/>
          <w:lang w:val="es-UY"/>
        </w:rPr>
        <w:t>web</w:t>
      </w:r>
      <w:r w:rsidR="00D5588B">
        <w:rPr>
          <w:i/>
          <w:sz w:val="20"/>
          <w:lang w:val="es-UY"/>
        </w:rPr>
        <w:t xml:space="preserve"> parlamentario</w:t>
      </w:r>
      <w:r w:rsidRPr="004303F8">
        <w:rPr>
          <w:sz w:val="20"/>
          <w:lang w:val="es-UY"/>
        </w:rPr>
        <w:t xml:space="preserve"> e </w:t>
      </w:r>
      <w:r w:rsidR="00D5588B">
        <w:rPr>
          <w:i/>
          <w:sz w:val="20"/>
          <w:lang w:val="es-UY"/>
        </w:rPr>
        <w:t>Indicador 3.3: Acceso al P</w:t>
      </w:r>
      <w:r w:rsidRPr="004303F8">
        <w:rPr>
          <w:i/>
          <w:sz w:val="20"/>
          <w:lang w:val="es-UY"/>
        </w:rPr>
        <w:t>arlamento</w:t>
      </w:r>
      <w:r w:rsidRPr="004303F8">
        <w:rPr>
          <w:sz w:val="20"/>
          <w:lang w:val="es-UY"/>
        </w:rPr>
        <w:t>.</w:t>
      </w:r>
    </w:p>
    <w:p w14:paraId="200D3728" w14:textId="56A062C5" w:rsidR="001F0089" w:rsidRPr="004303F8" w:rsidRDefault="00670A98" w:rsidP="00C84FFE">
      <w:pPr>
        <w:pStyle w:val="section-title"/>
      </w:pPr>
      <w:r w:rsidRPr="004303F8">
        <w:t>Objetivo al que se aspira</w:t>
      </w:r>
    </w:p>
    <w:tbl>
      <w:tblPr>
        <w:tblW w:w="5000" w:type="pct"/>
        <w:shd w:val="clear" w:color="auto" w:fill="EEEEEE"/>
        <w:tblLook w:val="0400" w:firstRow="0" w:lastRow="0" w:firstColumn="0" w:lastColumn="0" w:noHBand="0" w:noVBand="1"/>
      </w:tblPr>
      <w:tblGrid>
        <w:gridCol w:w="9346"/>
      </w:tblGrid>
      <w:tr w:rsidR="003D78F7" w:rsidRPr="00C84FFE" w14:paraId="7B170108" w14:textId="77777777" w:rsidTr="003D78F7">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0383E165" w14:textId="67AA3562" w:rsidR="0036433E" w:rsidRPr="00E623A1" w:rsidRDefault="004A2C85" w:rsidP="001C4AD4">
            <w:pPr>
              <w:spacing w:line="240" w:lineRule="auto"/>
              <w:jc w:val="both"/>
              <w:rPr>
                <w:i/>
                <w:sz w:val="20"/>
                <w:lang w:val="es-UY"/>
              </w:rPr>
            </w:pPr>
            <w:r>
              <w:rPr>
                <w:i/>
                <w:sz w:val="20"/>
                <w:lang w:val="es-UY"/>
              </w:rPr>
              <w:t xml:space="preserve">Basado </w:t>
            </w:r>
            <w:r w:rsidR="0036433E" w:rsidRPr="00E623A1">
              <w:rPr>
                <w:i/>
                <w:sz w:val="20"/>
                <w:lang w:val="es-UY"/>
              </w:rPr>
              <w:t>en un análisis comparativo</w:t>
            </w:r>
            <w:r>
              <w:rPr>
                <w:i/>
                <w:sz w:val="20"/>
                <w:lang w:val="es-UY"/>
              </w:rPr>
              <w:t xml:space="preserve"> mundial</w:t>
            </w:r>
            <w:r w:rsidR="0036433E" w:rsidRPr="00E623A1">
              <w:rPr>
                <w:i/>
                <w:sz w:val="20"/>
                <w:lang w:val="es-UY"/>
              </w:rPr>
              <w:t>, el objetivo al que aspira</w:t>
            </w:r>
            <w:r>
              <w:rPr>
                <w:i/>
                <w:sz w:val="20"/>
                <w:lang w:val="es-UY"/>
              </w:rPr>
              <w:t>n</w:t>
            </w:r>
            <w:r w:rsidR="0036433E" w:rsidRPr="00E623A1">
              <w:rPr>
                <w:i/>
                <w:sz w:val="20"/>
                <w:lang w:val="es-UY"/>
              </w:rPr>
              <w:t xml:space="preserve"> los parlamentos en el ámbito de</w:t>
            </w:r>
            <w:r w:rsidR="00A030AF">
              <w:rPr>
                <w:i/>
                <w:sz w:val="20"/>
                <w:lang w:val="es-UY"/>
              </w:rPr>
              <w:t xml:space="preserve"> </w:t>
            </w:r>
            <w:r w:rsidR="0036433E" w:rsidRPr="00E623A1">
              <w:rPr>
                <w:i/>
                <w:sz w:val="20"/>
                <w:lang w:val="es-UY"/>
              </w:rPr>
              <w:t>l</w:t>
            </w:r>
            <w:r w:rsidR="00A030AF">
              <w:rPr>
                <w:i/>
                <w:sz w:val="20"/>
                <w:lang w:val="es-UY"/>
              </w:rPr>
              <w:t>a</w:t>
            </w:r>
            <w:r w:rsidR="0036433E" w:rsidRPr="00E623A1">
              <w:rPr>
                <w:i/>
                <w:sz w:val="20"/>
                <w:lang w:val="es-UY"/>
              </w:rPr>
              <w:t xml:space="preserve"> “</w:t>
            </w:r>
            <w:r w:rsidR="0036433E">
              <w:rPr>
                <w:i/>
                <w:sz w:val="20"/>
                <w:lang w:val="es-UY"/>
              </w:rPr>
              <w:t>plenari</w:t>
            </w:r>
            <w:r w:rsidR="00A030AF">
              <w:rPr>
                <w:i/>
                <w:sz w:val="20"/>
                <w:lang w:val="es-UY"/>
              </w:rPr>
              <w:t>a</w:t>
            </w:r>
            <w:r w:rsidR="0036433E" w:rsidRPr="00E623A1">
              <w:rPr>
                <w:i/>
                <w:sz w:val="20"/>
                <w:lang w:val="es-UY"/>
              </w:rPr>
              <w:t xml:space="preserve">” </w:t>
            </w:r>
            <w:r>
              <w:rPr>
                <w:i/>
                <w:sz w:val="20"/>
                <w:lang w:val="es-UY"/>
              </w:rPr>
              <w:t xml:space="preserve">es el </w:t>
            </w:r>
            <w:r w:rsidR="0036433E" w:rsidRPr="00E623A1">
              <w:rPr>
                <w:i/>
                <w:sz w:val="20"/>
                <w:lang w:val="es-UY"/>
              </w:rPr>
              <w:t>siguiente:</w:t>
            </w:r>
          </w:p>
          <w:p w14:paraId="51552D3F" w14:textId="77777777" w:rsidR="00670A98" w:rsidRPr="004303F8" w:rsidRDefault="00670A98" w:rsidP="001C4AD4">
            <w:pPr>
              <w:spacing w:line="240" w:lineRule="auto"/>
              <w:ind w:right="-90"/>
              <w:jc w:val="both"/>
              <w:rPr>
                <w:i/>
                <w:sz w:val="20"/>
                <w:lang w:val="es-UY"/>
              </w:rPr>
            </w:pPr>
          </w:p>
          <w:p w14:paraId="1E8017D8" w14:textId="58CD4CA5" w:rsidR="00E64C0D" w:rsidRPr="004303F8" w:rsidRDefault="00E64C0D" w:rsidP="001C4AD4">
            <w:pPr>
              <w:spacing w:line="240" w:lineRule="auto"/>
              <w:ind w:right="-90"/>
              <w:jc w:val="both"/>
              <w:rPr>
                <w:sz w:val="20"/>
                <w:lang w:val="es-UY"/>
              </w:rPr>
            </w:pPr>
            <w:r w:rsidRPr="004303F8">
              <w:rPr>
                <w:sz w:val="20"/>
                <w:lang w:val="es-UY"/>
              </w:rPr>
              <w:t>El marco legal prevé la celebración de sesiones plenarias. Todas las decisiones importantes tomadas en nombre del parlamento son debatidas y votadas por l</w:t>
            </w:r>
            <w:r w:rsidR="00A030AF">
              <w:rPr>
                <w:sz w:val="20"/>
                <w:lang w:val="es-UY"/>
              </w:rPr>
              <w:t>a</w:t>
            </w:r>
            <w:r w:rsidRPr="004303F8">
              <w:rPr>
                <w:sz w:val="20"/>
                <w:lang w:val="es-UY"/>
              </w:rPr>
              <w:t xml:space="preserve"> plen</w:t>
            </w:r>
            <w:r w:rsidR="00A030AF">
              <w:rPr>
                <w:sz w:val="20"/>
                <w:lang w:val="es-UY"/>
              </w:rPr>
              <w:t>aria</w:t>
            </w:r>
            <w:r w:rsidRPr="004303F8">
              <w:rPr>
                <w:sz w:val="20"/>
                <w:lang w:val="es-UY"/>
              </w:rPr>
              <w:t>.</w:t>
            </w:r>
          </w:p>
          <w:p w14:paraId="2CFCAEDD" w14:textId="77777777" w:rsidR="009A2CBC" w:rsidRPr="004303F8" w:rsidRDefault="009A2CBC" w:rsidP="001C4AD4">
            <w:pPr>
              <w:spacing w:line="240" w:lineRule="auto"/>
              <w:ind w:right="-90"/>
              <w:jc w:val="both"/>
              <w:rPr>
                <w:i/>
                <w:sz w:val="20"/>
                <w:szCs w:val="20"/>
                <w:lang w:val="es-UY"/>
              </w:rPr>
            </w:pPr>
          </w:p>
          <w:p w14:paraId="7DD9DA05" w14:textId="1BA0A276" w:rsidR="009A2CBC" w:rsidRPr="004303F8" w:rsidRDefault="00E64C0D" w:rsidP="001C4AD4">
            <w:pPr>
              <w:spacing w:line="240" w:lineRule="auto"/>
              <w:ind w:right="-90"/>
              <w:jc w:val="both"/>
              <w:rPr>
                <w:sz w:val="20"/>
                <w:szCs w:val="20"/>
                <w:lang w:val="es-UY"/>
              </w:rPr>
            </w:pPr>
            <w:r w:rsidRPr="004303F8">
              <w:rPr>
                <w:sz w:val="20"/>
                <w:szCs w:val="20"/>
                <w:lang w:val="es-UY"/>
              </w:rPr>
              <w:t>El reglamento del parlamento cubre todos los aspectos relacionados con el desarrollo de las sesiones plenarias. El P</w:t>
            </w:r>
            <w:r w:rsidR="00F765F3" w:rsidRPr="004303F8">
              <w:rPr>
                <w:sz w:val="20"/>
                <w:szCs w:val="20"/>
                <w:lang w:val="es-UY"/>
              </w:rPr>
              <w:t>residente del p</w:t>
            </w:r>
            <w:r w:rsidRPr="004303F8">
              <w:rPr>
                <w:sz w:val="20"/>
                <w:szCs w:val="20"/>
                <w:lang w:val="es-UY"/>
              </w:rPr>
              <w:t>arlamento hace cumplir este reglamento de manera imparcial.</w:t>
            </w:r>
          </w:p>
          <w:p w14:paraId="6E6B31BE" w14:textId="77777777" w:rsidR="00E64C0D" w:rsidRPr="004303F8" w:rsidRDefault="00E64C0D" w:rsidP="001C4AD4">
            <w:pPr>
              <w:spacing w:line="240" w:lineRule="auto"/>
              <w:ind w:right="-90"/>
              <w:jc w:val="both"/>
              <w:rPr>
                <w:sz w:val="20"/>
                <w:lang w:val="es-UY"/>
              </w:rPr>
            </w:pPr>
          </w:p>
          <w:p w14:paraId="216025DC" w14:textId="4CBBC5B1" w:rsidR="00E64C0D" w:rsidRPr="004303F8" w:rsidRDefault="00D12993" w:rsidP="001C4AD4">
            <w:pPr>
              <w:spacing w:line="240" w:lineRule="auto"/>
              <w:ind w:right="-90"/>
              <w:jc w:val="both"/>
              <w:rPr>
                <w:sz w:val="20"/>
                <w:lang w:val="es-UY"/>
              </w:rPr>
            </w:pPr>
            <w:r w:rsidRPr="004303F8">
              <w:rPr>
                <w:sz w:val="20"/>
                <w:lang w:val="es-UY"/>
              </w:rPr>
              <w:t>Las sesiones plenarias se llevan a cabo en la(s) respectiva(s) Cámara(s) en el recinto parlamentario, excepto cuando el marco legal prevea sedes alternativas o sesiones virtuales.</w:t>
            </w:r>
          </w:p>
          <w:p w14:paraId="431D977F" w14:textId="77777777" w:rsidR="009A2CBC" w:rsidRPr="004303F8" w:rsidRDefault="009A2CBC" w:rsidP="001C4AD4">
            <w:pPr>
              <w:spacing w:line="240" w:lineRule="auto"/>
              <w:ind w:right="-90"/>
              <w:jc w:val="both"/>
              <w:rPr>
                <w:sz w:val="20"/>
                <w:szCs w:val="20"/>
                <w:lang w:val="es-UY"/>
              </w:rPr>
            </w:pPr>
          </w:p>
          <w:p w14:paraId="483F1336" w14:textId="3EEF2D24" w:rsidR="009A2CBC" w:rsidRPr="004303F8" w:rsidRDefault="00352CC4" w:rsidP="001C4AD4">
            <w:pPr>
              <w:spacing w:line="240" w:lineRule="auto"/>
              <w:ind w:right="-90"/>
              <w:jc w:val="both"/>
              <w:rPr>
                <w:sz w:val="20"/>
                <w:szCs w:val="20"/>
                <w:lang w:val="es-UY"/>
              </w:rPr>
            </w:pPr>
            <w:r w:rsidRPr="004303F8">
              <w:rPr>
                <w:sz w:val="20"/>
                <w:szCs w:val="20"/>
                <w:lang w:val="es-UY"/>
              </w:rPr>
              <w:t>Las sesiones plenarias están abiertas al público. Los representantes de los medios de comunicación debidamente acreditados están autorizados a asistir a las sesiones plenarias, al igual que el público. Las sesiones plenarias cerradas solo se llevan a cabo en circunstancias excepcionales según lo prescrito por la ley.</w:t>
            </w:r>
          </w:p>
          <w:p w14:paraId="091DD1F8" w14:textId="77777777" w:rsidR="00352CC4" w:rsidRPr="004303F8" w:rsidRDefault="00352CC4" w:rsidP="001C4AD4">
            <w:pPr>
              <w:spacing w:line="240" w:lineRule="auto"/>
              <w:ind w:right="-90"/>
              <w:jc w:val="both"/>
              <w:rPr>
                <w:sz w:val="20"/>
                <w:lang w:val="es-UY"/>
              </w:rPr>
            </w:pPr>
          </w:p>
          <w:p w14:paraId="059F6B96" w14:textId="2EFDF47A" w:rsidR="009A2CBC" w:rsidRPr="004303F8" w:rsidRDefault="00352CC4" w:rsidP="001C4AD4">
            <w:pPr>
              <w:spacing w:line="240" w:lineRule="auto"/>
              <w:ind w:right="-90"/>
              <w:jc w:val="both"/>
              <w:rPr>
                <w:sz w:val="20"/>
                <w:szCs w:val="20"/>
                <w:lang w:val="es-UY"/>
              </w:rPr>
            </w:pPr>
            <w:r w:rsidRPr="004303F8">
              <w:rPr>
                <w:sz w:val="20"/>
                <w:szCs w:val="20"/>
                <w:lang w:val="es-UY"/>
              </w:rPr>
              <w:t>El orden del día de las sesiones plenarias es aprobado por l</w:t>
            </w:r>
            <w:r w:rsidR="00F415FD">
              <w:rPr>
                <w:sz w:val="20"/>
                <w:szCs w:val="20"/>
                <w:lang w:val="es-UY"/>
              </w:rPr>
              <w:t>a</w:t>
            </w:r>
            <w:r w:rsidRPr="004303F8">
              <w:rPr>
                <w:sz w:val="20"/>
                <w:szCs w:val="20"/>
                <w:lang w:val="es-UY"/>
              </w:rPr>
              <w:t xml:space="preserve"> propi</w:t>
            </w:r>
            <w:r w:rsidR="00F415FD">
              <w:rPr>
                <w:sz w:val="20"/>
                <w:szCs w:val="20"/>
                <w:lang w:val="es-UY"/>
              </w:rPr>
              <w:t>a</w:t>
            </w:r>
            <w:r w:rsidRPr="004303F8">
              <w:rPr>
                <w:sz w:val="20"/>
                <w:szCs w:val="20"/>
                <w:lang w:val="es-UY"/>
              </w:rPr>
              <w:t xml:space="preserve"> plen</w:t>
            </w:r>
            <w:r w:rsidR="00F415FD">
              <w:rPr>
                <w:sz w:val="20"/>
                <w:szCs w:val="20"/>
                <w:lang w:val="es-UY"/>
              </w:rPr>
              <w:t>aria</w:t>
            </w:r>
            <w:r w:rsidRPr="004303F8">
              <w:rPr>
                <w:sz w:val="20"/>
                <w:szCs w:val="20"/>
                <w:lang w:val="es-UY"/>
              </w:rPr>
              <w:t xml:space="preserve"> y se hace público antes de la sesión.</w:t>
            </w:r>
          </w:p>
          <w:p w14:paraId="1DFFD83B" w14:textId="77777777" w:rsidR="003D78F7" w:rsidRPr="004303F8" w:rsidRDefault="003D78F7" w:rsidP="001C4AD4">
            <w:pPr>
              <w:spacing w:line="240" w:lineRule="auto"/>
              <w:ind w:right="-90"/>
              <w:jc w:val="both"/>
              <w:rPr>
                <w:sz w:val="20"/>
                <w:szCs w:val="20"/>
                <w:lang w:val="es-UY"/>
              </w:rPr>
            </w:pPr>
          </w:p>
        </w:tc>
      </w:tr>
    </w:tbl>
    <w:p w14:paraId="6C02839F" w14:textId="79A4E3D9" w:rsidR="009A2CBC" w:rsidRPr="004303F8" w:rsidRDefault="00670A98" w:rsidP="00C84FFE">
      <w:pPr>
        <w:pStyle w:val="section-title"/>
      </w:pPr>
      <w:r w:rsidRPr="004303F8">
        <w:t>Evaluación</w:t>
      </w:r>
      <w:r w:rsidR="001C4AD4">
        <w:tab/>
      </w:r>
    </w:p>
    <w:p w14:paraId="2794708C" w14:textId="77777777" w:rsidR="004A2C85" w:rsidRDefault="004A2C85" w:rsidP="001C4AD4">
      <w:pPr>
        <w:spacing w:before="200" w:line="240" w:lineRule="auto"/>
        <w:jc w:val="both"/>
        <w:rPr>
          <w:sz w:val="20"/>
          <w:lang w:val="es-AR"/>
        </w:rPr>
      </w:pPr>
      <w:r w:rsidRPr="00B94D72">
        <w:rPr>
          <w:sz w:val="20"/>
          <w:lang w:val="es-AR"/>
        </w:rPr>
        <w:t xml:space="preserve">Esta dimensión es evaluada en función de varios criterios, cada uno de los cuales debe evaluarse por separado. Para cada criterio, seleccione uno de los seis grados descriptivos </w:t>
      </w:r>
      <w:r>
        <w:rPr>
          <w:sz w:val="20"/>
          <w:lang w:val="es-AR"/>
        </w:rPr>
        <w:t xml:space="preserve">(Inexistente, Rudimentario, Básico, Bueno, Muy bueno y Excelente) que mejor refleje la situación en su parlamento, y proporcione detalles de la evidencia en la que está basada esta evaluación.  </w:t>
      </w:r>
    </w:p>
    <w:p w14:paraId="04AE6A2D" w14:textId="77777777" w:rsidR="004A2C85" w:rsidRDefault="004A2C85" w:rsidP="001C4AD4">
      <w:pPr>
        <w:spacing w:before="200" w:line="240" w:lineRule="auto"/>
        <w:jc w:val="both"/>
        <w:rPr>
          <w:sz w:val="20"/>
          <w:lang w:val="es-AR"/>
        </w:rPr>
      </w:pPr>
      <w:r>
        <w:rPr>
          <w:sz w:val="20"/>
          <w:lang w:val="es-AR"/>
        </w:rPr>
        <w:lastRenderedPageBreak/>
        <w:t>La evidencia para la evaluación de esta dimensión podría incluir lo siguiente:</w:t>
      </w:r>
    </w:p>
    <w:p w14:paraId="4617B159" w14:textId="77777777" w:rsidR="003D78F7" w:rsidRPr="004303F8" w:rsidRDefault="003D78F7" w:rsidP="001C4AD4">
      <w:pPr>
        <w:spacing w:line="240" w:lineRule="auto"/>
        <w:ind w:right="-90"/>
        <w:jc w:val="both"/>
        <w:rPr>
          <w:sz w:val="20"/>
          <w:szCs w:val="20"/>
          <w:lang w:val="es-UY"/>
        </w:rPr>
      </w:pPr>
    </w:p>
    <w:p w14:paraId="0D06DCC4" w14:textId="7D55E6EC" w:rsidR="003407A2" w:rsidRPr="004303F8" w:rsidRDefault="003407A2" w:rsidP="001C4AD4">
      <w:pPr>
        <w:numPr>
          <w:ilvl w:val="0"/>
          <w:numId w:val="29"/>
        </w:numPr>
        <w:spacing w:line="240" w:lineRule="auto"/>
        <w:ind w:left="567" w:hanging="567"/>
        <w:jc w:val="both"/>
        <w:rPr>
          <w:sz w:val="20"/>
          <w:szCs w:val="20"/>
          <w:lang w:val="es-UY"/>
        </w:rPr>
      </w:pPr>
      <w:r w:rsidRPr="004303F8">
        <w:rPr>
          <w:sz w:val="20"/>
          <w:szCs w:val="20"/>
          <w:lang w:val="es-UY"/>
        </w:rPr>
        <w:t>Disposiciones de la Constitución, leyes o resoluciones/decretos parlamentarios que describen el marco regulatorio para la celebración de sesiones plenarias, incluido el quórum requerido, el momento y la duración de las sesiones plenarias ordinarias, y los motivos y procedimientos para convocar sesiones extraordinarias.</w:t>
      </w:r>
    </w:p>
    <w:p w14:paraId="5B4FFD1B" w14:textId="68687710" w:rsidR="003407A2" w:rsidRPr="004303F8" w:rsidRDefault="003407A2" w:rsidP="001C4AD4">
      <w:pPr>
        <w:numPr>
          <w:ilvl w:val="0"/>
          <w:numId w:val="29"/>
        </w:numPr>
        <w:spacing w:line="240" w:lineRule="auto"/>
        <w:ind w:left="567" w:hanging="567"/>
        <w:jc w:val="both"/>
        <w:rPr>
          <w:sz w:val="20"/>
          <w:szCs w:val="20"/>
          <w:lang w:val="es-UY"/>
        </w:rPr>
      </w:pPr>
      <w:r w:rsidRPr="004303F8">
        <w:rPr>
          <w:sz w:val="20"/>
          <w:szCs w:val="20"/>
          <w:lang w:val="es-UY"/>
        </w:rPr>
        <w:t>Disposiciones de la Constitución o las leyes que establezcan que las sesiones plenarias solo se llevarán a cabo en la(s) respectiva(s) Cámara(s) en las instalaciones del parlamento</w:t>
      </w:r>
    </w:p>
    <w:p w14:paraId="728BA87F" w14:textId="71838854" w:rsidR="003407A2" w:rsidRPr="004303F8" w:rsidRDefault="003407A2" w:rsidP="001C4AD4">
      <w:pPr>
        <w:numPr>
          <w:ilvl w:val="0"/>
          <w:numId w:val="29"/>
        </w:numPr>
        <w:spacing w:line="240" w:lineRule="auto"/>
        <w:ind w:left="567" w:hanging="567"/>
        <w:jc w:val="both"/>
        <w:rPr>
          <w:sz w:val="20"/>
          <w:szCs w:val="20"/>
          <w:lang w:val="es-UY"/>
        </w:rPr>
      </w:pPr>
      <w:r w:rsidRPr="004303F8">
        <w:rPr>
          <w:sz w:val="20"/>
          <w:szCs w:val="20"/>
          <w:lang w:val="es-UY"/>
        </w:rPr>
        <w:t>Disposiciones del reglamento del parlamento que establecen que las sesiones plenarias son públicas a menos que se especifique como cerradas</w:t>
      </w:r>
    </w:p>
    <w:p w14:paraId="72CC03C0" w14:textId="77777777" w:rsidR="003407A2" w:rsidRPr="004303F8" w:rsidRDefault="003407A2" w:rsidP="001C4AD4">
      <w:pPr>
        <w:spacing w:line="240" w:lineRule="auto"/>
        <w:ind w:left="562"/>
        <w:jc w:val="both"/>
        <w:rPr>
          <w:sz w:val="20"/>
          <w:szCs w:val="20"/>
          <w:lang w:val="es-UY"/>
        </w:rPr>
      </w:pPr>
    </w:p>
    <w:p w14:paraId="77BB7226" w14:textId="4EFF96EB" w:rsidR="00DD32F4" w:rsidRPr="000E3BD4" w:rsidRDefault="004A2C85" w:rsidP="001C4AD4">
      <w:pPr>
        <w:spacing w:line="240" w:lineRule="auto"/>
        <w:jc w:val="both"/>
        <w:rPr>
          <w:sz w:val="20"/>
          <w:lang w:val="es-UY"/>
        </w:rPr>
      </w:pPr>
      <w:r>
        <w:rPr>
          <w:sz w:val="20"/>
          <w:lang w:val="es-UY"/>
        </w:rPr>
        <w:t>Cuando corresponda</w:t>
      </w:r>
      <w:r w:rsidR="00DD32F4" w:rsidRPr="000E3BD4">
        <w:rPr>
          <w:sz w:val="20"/>
          <w:lang w:val="es-UY"/>
        </w:rPr>
        <w:t xml:space="preserve">, proporcione comentarios </w:t>
      </w:r>
      <w:r>
        <w:rPr>
          <w:sz w:val="20"/>
          <w:lang w:val="es-UY"/>
        </w:rPr>
        <w:t xml:space="preserve">adicionales </w:t>
      </w:r>
      <w:r w:rsidR="00DD32F4" w:rsidRPr="000E3BD4">
        <w:rPr>
          <w:sz w:val="20"/>
          <w:lang w:val="es-UY"/>
        </w:rPr>
        <w:t>o ejemplos que respalden la evaluación.</w:t>
      </w:r>
    </w:p>
    <w:p w14:paraId="654404E3" w14:textId="77777777" w:rsidR="009A2CBC" w:rsidRPr="004303F8" w:rsidRDefault="009A2CBC" w:rsidP="001C4AD4">
      <w:pPr>
        <w:spacing w:line="240" w:lineRule="auto"/>
        <w:ind w:right="-90"/>
        <w:jc w:val="both"/>
        <w:rPr>
          <w:sz w:val="20"/>
          <w:szCs w:val="20"/>
          <w:lang w:val="es-UY"/>
        </w:rPr>
      </w:pPr>
    </w:p>
    <w:p w14:paraId="7D7C57EC" w14:textId="50E386D7" w:rsidR="009A2CBC" w:rsidRPr="004303F8" w:rsidRDefault="00F94606" w:rsidP="001C4AD4">
      <w:pPr>
        <w:pStyle w:val="Heading4"/>
        <w:jc w:val="both"/>
        <w:rPr>
          <w:lang w:val="es-UY"/>
        </w:rPr>
      </w:pPr>
      <w:bookmarkStart w:id="2" w:name="_r8sqishzvoah"/>
      <w:bookmarkEnd w:id="2"/>
      <w:r w:rsidRPr="004303F8">
        <w:rPr>
          <w:lang w:val="es-UY"/>
        </w:rPr>
        <w:t xml:space="preserve">Criterio de evaluación </w:t>
      </w:r>
      <w:r w:rsidR="009A2CBC" w:rsidRPr="004303F8">
        <w:rPr>
          <w:lang w:val="es-UY"/>
        </w:rPr>
        <w:t xml:space="preserve">1: </w:t>
      </w:r>
      <w:r w:rsidRPr="004303F8">
        <w:rPr>
          <w:lang w:val="es-UY"/>
        </w:rPr>
        <w:t>Marco legal</w:t>
      </w:r>
    </w:p>
    <w:p w14:paraId="0B4BDC81" w14:textId="432203AB" w:rsidR="00A72F84" w:rsidRPr="004303F8" w:rsidRDefault="00A72F84" w:rsidP="001C4AD4">
      <w:pPr>
        <w:spacing w:line="240" w:lineRule="auto"/>
        <w:ind w:right="-90"/>
        <w:jc w:val="both"/>
        <w:rPr>
          <w:sz w:val="20"/>
          <w:lang w:val="es-UY"/>
        </w:rPr>
      </w:pPr>
      <w:r w:rsidRPr="004303F8">
        <w:rPr>
          <w:sz w:val="20"/>
          <w:lang w:val="es-UY"/>
        </w:rPr>
        <w:t>El marco legal prevé la celebración de sesiones plenarias. Todas las decisiones importantes tomadas en nombre del parlamento son debatidas y votadas por el pleno.</w:t>
      </w:r>
    </w:p>
    <w:p w14:paraId="6207C7FD" w14:textId="77777777" w:rsidR="009A2CBC" w:rsidRPr="004303F8" w:rsidRDefault="009A2CBC" w:rsidP="001C4AD4">
      <w:pPr>
        <w:spacing w:line="240" w:lineRule="auto"/>
        <w:ind w:right="-90"/>
        <w:jc w:val="both"/>
        <w:rPr>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ED471E" w:rsidRPr="004303F8" w14:paraId="2A522A10" w14:textId="77777777" w:rsidTr="006F4E4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1E76870" w14:textId="77777777" w:rsidR="00ED471E" w:rsidRPr="000E3BD4" w:rsidRDefault="00ED471E" w:rsidP="001C4AD4">
            <w:pPr>
              <w:jc w:val="both"/>
              <w:rPr>
                <w:rFonts w:eastAsia="Calibri"/>
                <w:sz w:val="20"/>
                <w:szCs w:val="20"/>
                <w:lang w:val="es-UY"/>
              </w:rPr>
            </w:pPr>
            <w:r w:rsidRPr="000E3BD4">
              <w:rPr>
                <w:sz w:val="20"/>
                <w:lang w:val="es-UY"/>
              </w:rPr>
              <w:t>Inexistente</w:t>
            </w:r>
          </w:p>
          <w:sdt>
            <w:sdtPr>
              <w:rPr>
                <w:rFonts w:eastAsia="Arimo"/>
                <w:sz w:val="20"/>
                <w:szCs w:val="20"/>
                <w:lang w:val="es-UY"/>
              </w:rPr>
              <w:id w:val="-936057437"/>
              <w14:checkbox>
                <w14:checked w14:val="0"/>
                <w14:checkedState w14:val="2612" w14:font="MS Gothic"/>
                <w14:uncheckedState w14:val="2610" w14:font="MS Gothic"/>
              </w14:checkbox>
            </w:sdtPr>
            <w:sdtEndPr/>
            <w:sdtContent>
              <w:p w14:paraId="381664F2" w14:textId="759E4EE0" w:rsidR="00ED471E" w:rsidRPr="004303F8" w:rsidRDefault="00ED471E" w:rsidP="001C4AD4">
                <w:pPr>
                  <w:jc w:val="both"/>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E163A4A" w14:textId="72362500" w:rsidR="00ED471E" w:rsidRPr="000E3BD4" w:rsidRDefault="002A0371" w:rsidP="001C4AD4">
            <w:pPr>
              <w:jc w:val="both"/>
              <w:rPr>
                <w:rFonts w:eastAsia="Calibri"/>
                <w:sz w:val="20"/>
                <w:szCs w:val="20"/>
                <w:lang w:val="es-UY"/>
              </w:rPr>
            </w:pPr>
            <w:r>
              <w:rPr>
                <w:sz w:val="20"/>
                <w:lang w:val="es-UY"/>
              </w:rPr>
              <w:t>Rudimentario</w:t>
            </w:r>
            <w:r w:rsidR="00ED471E" w:rsidRPr="000E3BD4">
              <w:rPr>
                <w:sz w:val="20"/>
                <w:lang w:val="es-UY"/>
              </w:rPr>
              <w:t xml:space="preserve"> </w:t>
            </w:r>
          </w:p>
          <w:sdt>
            <w:sdtPr>
              <w:rPr>
                <w:rFonts w:eastAsia="Arimo"/>
                <w:sz w:val="20"/>
                <w:szCs w:val="20"/>
                <w:lang w:val="es-UY"/>
              </w:rPr>
              <w:id w:val="82197758"/>
              <w14:checkbox>
                <w14:checked w14:val="0"/>
                <w14:checkedState w14:val="2612" w14:font="MS Gothic"/>
                <w14:uncheckedState w14:val="2610" w14:font="MS Gothic"/>
              </w14:checkbox>
            </w:sdtPr>
            <w:sdtEndPr/>
            <w:sdtContent>
              <w:p w14:paraId="701194D0" w14:textId="45C70D49" w:rsidR="00ED471E" w:rsidRPr="004303F8" w:rsidRDefault="00ED471E"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DE797B5" w14:textId="77777777" w:rsidR="00ED471E" w:rsidRPr="000E3BD4" w:rsidRDefault="00ED471E" w:rsidP="001C4AD4">
            <w:pPr>
              <w:jc w:val="both"/>
              <w:rPr>
                <w:rFonts w:eastAsia="Calibri"/>
                <w:sz w:val="20"/>
                <w:szCs w:val="20"/>
                <w:lang w:val="es-UY"/>
              </w:rPr>
            </w:pPr>
            <w:r w:rsidRPr="000E3BD4">
              <w:rPr>
                <w:sz w:val="20"/>
                <w:lang w:val="es-UY"/>
              </w:rPr>
              <w:t>Básico</w:t>
            </w:r>
          </w:p>
          <w:sdt>
            <w:sdtPr>
              <w:rPr>
                <w:rFonts w:eastAsia="Arimo"/>
                <w:sz w:val="20"/>
                <w:szCs w:val="20"/>
                <w:lang w:val="es-UY"/>
              </w:rPr>
              <w:id w:val="818457573"/>
              <w14:checkbox>
                <w14:checked w14:val="0"/>
                <w14:checkedState w14:val="2612" w14:font="MS Gothic"/>
                <w14:uncheckedState w14:val="2610" w14:font="MS Gothic"/>
              </w14:checkbox>
            </w:sdtPr>
            <w:sdtEndPr/>
            <w:sdtContent>
              <w:p w14:paraId="6C166A78" w14:textId="68B3FDCE" w:rsidR="00ED471E" w:rsidRPr="004303F8" w:rsidRDefault="00ED471E"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1D4F71F" w14:textId="3F6C7729" w:rsidR="00ED471E" w:rsidRPr="000E3BD4" w:rsidRDefault="002A0371" w:rsidP="001C4AD4">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915010717"/>
              <w14:checkbox>
                <w14:checked w14:val="0"/>
                <w14:checkedState w14:val="2612" w14:font="MS Gothic"/>
                <w14:uncheckedState w14:val="2610" w14:font="MS Gothic"/>
              </w14:checkbox>
            </w:sdtPr>
            <w:sdtEndPr/>
            <w:sdtContent>
              <w:p w14:paraId="0B7BF009" w14:textId="721946FC" w:rsidR="00ED471E" w:rsidRPr="004303F8" w:rsidRDefault="00ED471E" w:rsidP="001C4AD4">
                <w:pPr>
                  <w:jc w:val="both"/>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E3D82A1" w14:textId="77777777" w:rsidR="00ED471E" w:rsidRPr="000E3BD4" w:rsidRDefault="00ED471E" w:rsidP="001C4AD4">
            <w:pPr>
              <w:jc w:val="both"/>
              <w:rPr>
                <w:rFonts w:eastAsia="Calibri"/>
                <w:sz w:val="20"/>
                <w:szCs w:val="20"/>
                <w:lang w:val="es-UY"/>
              </w:rPr>
            </w:pPr>
            <w:r w:rsidRPr="000E3BD4">
              <w:rPr>
                <w:sz w:val="20"/>
                <w:lang w:val="es-UY"/>
              </w:rPr>
              <w:t>Muy bueno</w:t>
            </w:r>
          </w:p>
          <w:sdt>
            <w:sdtPr>
              <w:rPr>
                <w:rFonts w:eastAsia="Arimo"/>
                <w:sz w:val="20"/>
                <w:szCs w:val="20"/>
                <w:lang w:val="es-UY"/>
              </w:rPr>
              <w:id w:val="563066639"/>
              <w14:checkbox>
                <w14:checked w14:val="0"/>
                <w14:checkedState w14:val="2612" w14:font="MS Gothic"/>
                <w14:uncheckedState w14:val="2610" w14:font="MS Gothic"/>
              </w14:checkbox>
            </w:sdtPr>
            <w:sdtEndPr/>
            <w:sdtContent>
              <w:p w14:paraId="1BC74353" w14:textId="18C950BA" w:rsidR="00ED471E" w:rsidRPr="004303F8" w:rsidRDefault="00ED471E"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48612B21" w14:textId="77777777" w:rsidR="00ED471E" w:rsidRPr="000E3BD4" w:rsidRDefault="00ED471E" w:rsidP="001C4AD4">
            <w:pPr>
              <w:jc w:val="both"/>
              <w:rPr>
                <w:rFonts w:eastAsia="Calibri"/>
                <w:sz w:val="20"/>
                <w:szCs w:val="20"/>
                <w:lang w:val="es-UY"/>
              </w:rPr>
            </w:pPr>
            <w:r w:rsidRPr="000E3BD4">
              <w:rPr>
                <w:sz w:val="20"/>
                <w:lang w:val="es-UY"/>
              </w:rPr>
              <w:t>Excelente</w:t>
            </w:r>
          </w:p>
          <w:sdt>
            <w:sdtPr>
              <w:rPr>
                <w:rFonts w:eastAsia="Arimo"/>
                <w:sz w:val="20"/>
                <w:szCs w:val="20"/>
                <w:lang w:val="es-UY"/>
              </w:rPr>
              <w:id w:val="676918795"/>
              <w14:checkbox>
                <w14:checked w14:val="0"/>
                <w14:checkedState w14:val="2612" w14:font="MS Gothic"/>
                <w14:uncheckedState w14:val="2610" w14:font="MS Gothic"/>
              </w14:checkbox>
            </w:sdtPr>
            <w:sdtEndPr/>
            <w:sdtContent>
              <w:p w14:paraId="1AE6FBAF" w14:textId="52C07205" w:rsidR="00ED471E" w:rsidRPr="004303F8" w:rsidRDefault="00ED471E"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74392C" w:rsidRPr="001C4AD4" w14:paraId="4E43C263"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C7DB39" w14:textId="77777777" w:rsidR="006F4E45" w:rsidRPr="004303F8" w:rsidRDefault="006F4E45" w:rsidP="001C4AD4">
            <w:pPr>
              <w:jc w:val="both"/>
              <w:rPr>
                <w:color w:val="005F9A"/>
                <w:sz w:val="20"/>
                <w:szCs w:val="20"/>
                <w:lang w:val="es-UY"/>
              </w:rPr>
            </w:pPr>
            <w:r w:rsidRPr="004303F8">
              <w:rPr>
                <w:color w:val="005F9A"/>
                <w:sz w:val="20"/>
                <w:lang w:val="es-UY"/>
              </w:rPr>
              <w:t>Evidencia para este criterio de evaluación:</w:t>
            </w:r>
          </w:p>
          <w:p w14:paraId="6B2485A2" w14:textId="77777777" w:rsidR="0074392C" w:rsidRPr="004303F8" w:rsidRDefault="0074392C" w:rsidP="001C4AD4">
            <w:pPr>
              <w:jc w:val="both"/>
              <w:rPr>
                <w:rFonts w:eastAsia="Calibri"/>
                <w:color w:val="0000FF"/>
                <w:sz w:val="20"/>
                <w:szCs w:val="20"/>
                <w:lang w:val="es-UY"/>
              </w:rPr>
            </w:pPr>
          </w:p>
          <w:p w14:paraId="732785C5" w14:textId="77777777" w:rsidR="0074392C" w:rsidRPr="004303F8" w:rsidRDefault="0074392C" w:rsidP="001C4AD4">
            <w:pPr>
              <w:jc w:val="both"/>
              <w:rPr>
                <w:rFonts w:eastAsia="Calibri"/>
                <w:color w:val="0000FF"/>
                <w:sz w:val="20"/>
                <w:szCs w:val="20"/>
                <w:lang w:val="es-UY"/>
              </w:rPr>
            </w:pPr>
          </w:p>
        </w:tc>
      </w:tr>
    </w:tbl>
    <w:p w14:paraId="1885387E" w14:textId="2D79EC0B" w:rsidR="009A2CBC" w:rsidRPr="004303F8" w:rsidRDefault="0066690D" w:rsidP="001C4AD4">
      <w:pPr>
        <w:pStyle w:val="Heading4"/>
        <w:jc w:val="both"/>
        <w:rPr>
          <w:lang w:val="es-UY"/>
        </w:rPr>
      </w:pPr>
      <w:bookmarkStart w:id="3" w:name="_ewoiqe11e8eo"/>
      <w:bookmarkEnd w:id="3"/>
      <w:r w:rsidRPr="004303F8">
        <w:rPr>
          <w:lang w:val="es-UY"/>
        </w:rPr>
        <w:t xml:space="preserve">Criterio de evaluación </w:t>
      </w:r>
      <w:r w:rsidR="009A2CBC" w:rsidRPr="004303F8">
        <w:rPr>
          <w:lang w:val="es-UY"/>
        </w:rPr>
        <w:t xml:space="preserve">2: </w:t>
      </w:r>
      <w:r w:rsidRPr="004303F8">
        <w:rPr>
          <w:lang w:val="es-UY"/>
        </w:rPr>
        <w:t>Sede</w:t>
      </w:r>
    </w:p>
    <w:p w14:paraId="3961382A" w14:textId="07178DF4" w:rsidR="0066690D" w:rsidRPr="004303F8" w:rsidRDefault="0066690D" w:rsidP="001C4AD4">
      <w:pPr>
        <w:spacing w:line="240" w:lineRule="auto"/>
        <w:ind w:right="-90"/>
        <w:jc w:val="both"/>
        <w:rPr>
          <w:sz w:val="20"/>
          <w:lang w:val="es-UY"/>
        </w:rPr>
      </w:pPr>
      <w:r w:rsidRPr="004303F8">
        <w:rPr>
          <w:sz w:val="20"/>
          <w:lang w:val="es-UY"/>
        </w:rPr>
        <w:t>El marco legal establece que las sesiones plenarias sólo se llevarán a cabo en la(s) respectiva(s) Cámara(s) en el recinto parlamentario, salvo que se permitan sedes alternativas o virtuales, o en otras circunstancias en que razones imperativas así lo dispongan.</w:t>
      </w:r>
    </w:p>
    <w:p w14:paraId="0ADA8831" w14:textId="77777777" w:rsidR="009A2CBC" w:rsidRPr="004303F8" w:rsidRDefault="009A2CBC" w:rsidP="001C4AD4">
      <w:pPr>
        <w:spacing w:line="240" w:lineRule="auto"/>
        <w:ind w:right="-90"/>
        <w:jc w:val="both"/>
        <w:rPr>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ED471E" w:rsidRPr="004303F8" w14:paraId="6695DDC7" w14:textId="77777777" w:rsidTr="006F4E4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F55D13E" w14:textId="77777777" w:rsidR="00ED471E" w:rsidRPr="000E3BD4" w:rsidRDefault="00ED471E" w:rsidP="001C4AD4">
            <w:pPr>
              <w:jc w:val="both"/>
              <w:rPr>
                <w:rFonts w:eastAsia="Calibri"/>
                <w:sz w:val="20"/>
                <w:szCs w:val="20"/>
                <w:lang w:val="es-UY"/>
              </w:rPr>
            </w:pPr>
            <w:r w:rsidRPr="000E3BD4">
              <w:rPr>
                <w:sz w:val="20"/>
                <w:lang w:val="es-UY"/>
              </w:rPr>
              <w:t>Inexistente</w:t>
            </w:r>
          </w:p>
          <w:sdt>
            <w:sdtPr>
              <w:rPr>
                <w:rFonts w:eastAsia="Arimo"/>
                <w:sz w:val="20"/>
                <w:szCs w:val="20"/>
                <w:lang w:val="es-UY"/>
              </w:rPr>
              <w:id w:val="1037160309"/>
              <w14:checkbox>
                <w14:checked w14:val="0"/>
                <w14:checkedState w14:val="2612" w14:font="MS Gothic"/>
                <w14:uncheckedState w14:val="2610" w14:font="MS Gothic"/>
              </w14:checkbox>
            </w:sdtPr>
            <w:sdtEndPr/>
            <w:sdtContent>
              <w:p w14:paraId="3CC23634" w14:textId="0A4901A2" w:rsidR="00ED471E" w:rsidRPr="004303F8" w:rsidRDefault="00ED471E" w:rsidP="001C4AD4">
                <w:pPr>
                  <w:jc w:val="both"/>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AA4FADB" w14:textId="6AFE7C05" w:rsidR="00ED471E" w:rsidRPr="000E3BD4" w:rsidRDefault="002A0371" w:rsidP="001C4AD4">
            <w:pPr>
              <w:jc w:val="both"/>
              <w:rPr>
                <w:rFonts w:eastAsia="Calibri"/>
                <w:sz w:val="20"/>
                <w:szCs w:val="20"/>
                <w:lang w:val="es-UY"/>
              </w:rPr>
            </w:pPr>
            <w:r>
              <w:rPr>
                <w:sz w:val="20"/>
                <w:lang w:val="es-UY"/>
              </w:rPr>
              <w:t>Rudimentario</w:t>
            </w:r>
            <w:r w:rsidR="00ED471E" w:rsidRPr="000E3BD4">
              <w:rPr>
                <w:sz w:val="20"/>
                <w:lang w:val="es-UY"/>
              </w:rPr>
              <w:t xml:space="preserve"> </w:t>
            </w:r>
          </w:p>
          <w:sdt>
            <w:sdtPr>
              <w:rPr>
                <w:rFonts w:eastAsia="Arimo"/>
                <w:sz w:val="20"/>
                <w:szCs w:val="20"/>
                <w:lang w:val="es-UY"/>
              </w:rPr>
              <w:id w:val="536628080"/>
              <w14:checkbox>
                <w14:checked w14:val="0"/>
                <w14:checkedState w14:val="2612" w14:font="MS Gothic"/>
                <w14:uncheckedState w14:val="2610" w14:font="MS Gothic"/>
              </w14:checkbox>
            </w:sdtPr>
            <w:sdtEndPr/>
            <w:sdtContent>
              <w:p w14:paraId="5EB77B81" w14:textId="16386FD7" w:rsidR="00ED471E" w:rsidRPr="004303F8" w:rsidRDefault="00ED471E"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21471C1" w14:textId="77777777" w:rsidR="00ED471E" w:rsidRPr="000E3BD4" w:rsidRDefault="00ED471E" w:rsidP="001C4AD4">
            <w:pPr>
              <w:jc w:val="both"/>
              <w:rPr>
                <w:rFonts w:eastAsia="Calibri"/>
                <w:sz w:val="20"/>
                <w:szCs w:val="20"/>
                <w:lang w:val="es-UY"/>
              </w:rPr>
            </w:pPr>
            <w:r w:rsidRPr="000E3BD4">
              <w:rPr>
                <w:sz w:val="20"/>
                <w:lang w:val="es-UY"/>
              </w:rPr>
              <w:t>Básico</w:t>
            </w:r>
          </w:p>
          <w:sdt>
            <w:sdtPr>
              <w:rPr>
                <w:rFonts w:eastAsia="Arimo"/>
                <w:sz w:val="20"/>
                <w:szCs w:val="20"/>
                <w:lang w:val="es-UY"/>
              </w:rPr>
              <w:id w:val="1563057014"/>
              <w14:checkbox>
                <w14:checked w14:val="0"/>
                <w14:checkedState w14:val="2612" w14:font="MS Gothic"/>
                <w14:uncheckedState w14:val="2610" w14:font="MS Gothic"/>
              </w14:checkbox>
            </w:sdtPr>
            <w:sdtEndPr/>
            <w:sdtContent>
              <w:p w14:paraId="5A1A2B05" w14:textId="355CA9E5" w:rsidR="00ED471E" w:rsidRPr="004303F8" w:rsidRDefault="00ED471E"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CC5A65E" w14:textId="360E8096" w:rsidR="00ED471E" w:rsidRPr="000E3BD4" w:rsidRDefault="002A0371" w:rsidP="001C4AD4">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288549626"/>
              <w14:checkbox>
                <w14:checked w14:val="0"/>
                <w14:checkedState w14:val="2612" w14:font="MS Gothic"/>
                <w14:uncheckedState w14:val="2610" w14:font="MS Gothic"/>
              </w14:checkbox>
            </w:sdtPr>
            <w:sdtEndPr/>
            <w:sdtContent>
              <w:p w14:paraId="1A0BABB7" w14:textId="258C4B40" w:rsidR="00ED471E" w:rsidRPr="004303F8" w:rsidRDefault="00ED471E" w:rsidP="001C4AD4">
                <w:pPr>
                  <w:jc w:val="both"/>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A27382A" w14:textId="77777777" w:rsidR="00ED471E" w:rsidRPr="000E3BD4" w:rsidRDefault="00ED471E" w:rsidP="001C4AD4">
            <w:pPr>
              <w:jc w:val="both"/>
              <w:rPr>
                <w:rFonts w:eastAsia="Calibri"/>
                <w:sz w:val="20"/>
                <w:szCs w:val="20"/>
                <w:lang w:val="es-UY"/>
              </w:rPr>
            </w:pPr>
            <w:r w:rsidRPr="000E3BD4">
              <w:rPr>
                <w:sz w:val="20"/>
                <w:lang w:val="es-UY"/>
              </w:rPr>
              <w:t>Muy bueno</w:t>
            </w:r>
          </w:p>
          <w:sdt>
            <w:sdtPr>
              <w:rPr>
                <w:rFonts w:eastAsia="Arimo"/>
                <w:sz w:val="20"/>
                <w:szCs w:val="20"/>
                <w:lang w:val="es-UY"/>
              </w:rPr>
              <w:id w:val="-142820522"/>
              <w14:checkbox>
                <w14:checked w14:val="0"/>
                <w14:checkedState w14:val="2612" w14:font="MS Gothic"/>
                <w14:uncheckedState w14:val="2610" w14:font="MS Gothic"/>
              </w14:checkbox>
            </w:sdtPr>
            <w:sdtEndPr/>
            <w:sdtContent>
              <w:p w14:paraId="11F5381F" w14:textId="5DA28D6E" w:rsidR="00ED471E" w:rsidRPr="004303F8" w:rsidRDefault="00ED471E"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B6166AC" w14:textId="77777777" w:rsidR="00ED471E" w:rsidRPr="000E3BD4" w:rsidRDefault="00ED471E" w:rsidP="001C4AD4">
            <w:pPr>
              <w:jc w:val="both"/>
              <w:rPr>
                <w:rFonts w:eastAsia="Calibri"/>
                <w:sz w:val="20"/>
                <w:szCs w:val="20"/>
                <w:lang w:val="es-UY"/>
              </w:rPr>
            </w:pPr>
            <w:r w:rsidRPr="000E3BD4">
              <w:rPr>
                <w:sz w:val="20"/>
                <w:lang w:val="es-UY"/>
              </w:rPr>
              <w:t>Excelente</w:t>
            </w:r>
          </w:p>
          <w:sdt>
            <w:sdtPr>
              <w:rPr>
                <w:rFonts w:eastAsia="Arimo"/>
                <w:sz w:val="20"/>
                <w:szCs w:val="20"/>
                <w:lang w:val="es-UY"/>
              </w:rPr>
              <w:id w:val="940799838"/>
              <w14:checkbox>
                <w14:checked w14:val="0"/>
                <w14:checkedState w14:val="2612" w14:font="MS Gothic"/>
                <w14:uncheckedState w14:val="2610" w14:font="MS Gothic"/>
              </w14:checkbox>
            </w:sdtPr>
            <w:sdtEndPr/>
            <w:sdtContent>
              <w:p w14:paraId="6E6CFF95" w14:textId="32AC814B" w:rsidR="00ED471E" w:rsidRPr="004303F8" w:rsidRDefault="00ED471E"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74392C" w:rsidRPr="001C4AD4" w14:paraId="76C02DAB"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32193D" w14:textId="77777777" w:rsidR="006F4E45" w:rsidRPr="004303F8" w:rsidRDefault="006F4E45" w:rsidP="001C4AD4">
            <w:pPr>
              <w:jc w:val="both"/>
              <w:rPr>
                <w:color w:val="005F9A"/>
                <w:sz w:val="20"/>
                <w:szCs w:val="20"/>
                <w:lang w:val="es-UY"/>
              </w:rPr>
            </w:pPr>
            <w:r w:rsidRPr="004303F8">
              <w:rPr>
                <w:color w:val="005F9A"/>
                <w:sz w:val="20"/>
                <w:lang w:val="es-UY"/>
              </w:rPr>
              <w:t>Evidencia para este criterio de evaluación:</w:t>
            </w:r>
          </w:p>
          <w:p w14:paraId="66D332A3" w14:textId="77777777" w:rsidR="0074392C" w:rsidRPr="004303F8" w:rsidRDefault="0074392C" w:rsidP="001C4AD4">
            <w:pPr>
              <w:jc w:val="both"/>
              <w:rPr>
                <w:rFonts w:eastAsia="Calibri"/>
                <w:color w:val="0000FF"/>
                <w:sz w:val="20"/>
                <w:szCs w:val="20"/>
                <w:lang w:val="es-UY"/>
              </w:rPr>
            </w:pPr>
          </w:p>
          <w:p w14:paraId="4F4A76E6" w14:textId="77777777" w:rsidR="0074392C" w:rsidRPr="004303F8" w:rsidRDefault="0074392C" w:rsidP="001C4AD4">
            <w:pPr>
              <w:jc w:val="both"/>
              <w:rPr>
                <w:rFonts w:eastAsia="Calibri"/>
                <w:color w:val="0000FF"/>
                <w:sz w:val="20"/>
                <w:szCs w:val="20"/>
                <w:lang w:val="es-UY"/>
              </w:rPr>
            </w:pPr>
          </w:p>
        </w:tc>
      </w:tr>
    </w:tbl>
    <w:p w14:paraId="45A4EA56" w14:textId="4B0B0962" w:rsidR="009A2CBC" w:rsidRPr="004303F8" w:rsidRDefault="00F94606" w:rsidP="001C4AD4">
      <w:pPr>
        <w:pStyle w:val="Heading4"/>
        <w:jc w:val="both"/>
        <w:rPr>
          <w:lang w:val="es-UY"/>
        </w:rPr>
      </w:pPr>
      <w:bookmarkStart w:id="4" w:name="_44sinio"/>
      <w:bookmarkEnd w:id="4"/>
      <w:r w:rsidRPr="004303F8">
        <w:rPr>
          <w:lang w:val="es-UY"/>
        </w:rPr>
        <w:t xml:space="preserve">Criterio de evaluación </w:t>
      </w:r>
      <w:r w:rsidR="009A2CBC" w:rsidRPr="004303F8">
        <w:rPr>
          <w:lang w:val="es-UY"/>
        </w:rPr>
        <w:t>3: Transparenc</w:t>
      </w:r>
      <w:r w:rsidRPr="004303F8">
        <w:rPr>
          <w:lang w:val="es-UY"/>
        </w:rPr>
        <w:t>ia</w:t>
      </w:r>
      <w:r w:rsidR="009A2CBC" w:rsidRPr="004303F8">
        <w:rPr>
          <w:lang w:val="es-UY"/>
        </w:rPr>
        <w:t xml:space="preserve"> </w:t>
      </w:r>
    </w:p>
    <w:p w14:paraId="73671CC2" w14:textId="609A7CF4" w:rsidR="00222812" w:rsidRPr="004303F8" w:rsidRDefault="00222812" w:rsidP="001C4AD4">
      <w:pPr>
        <w:spacing w:line="240" w:lineRule="auto"/>
        <w:ind w:right="-90"/>
        <w:jc w:val="both"/>
        <w:rPr>
          <w:sz w:val="20"/>
          <w:lang w:val="es-UY"/>
        </w:rPr>
      </w:pPr>
      <w:r w:rsidRPr="004303F8">
        <w:rPr>
          <w:sz w:val="20"/>
          <w:lang w:val="es-UY"/>
        </w:rPr>
        <w:t>El marco legal establece que las sesiones plenarias son públicas. Los órdenes del día de las sesiones plenarias están disponibles con antelación. Los representantes de los medios de comunicación debidamente acreditados están autorizados a asistir a las sesiones plenarias, al igual que el público. Las sesiones plenarias cerradas solo se llevan a cabo en circunstancias excepcionales según lo prescrito por la ley.</w:t>
      </w:r>
    </w:p>
    <w:p w14:paraId="55C73F6D" w14:textId="77777777" w:rsidR="00222812" w:rsidRPr="004303F8" w:rsidRDefault="00222812" w:rsidP="001C4AD4">
      <w:pPr>
        <w:spacing w:line="240" w:lineRule="auto"/>
        <w:ind w:right="-90"/>
        <w:jc w:val="both"/>
        <w:rPr>
          <w:sz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ED471E" w:rsidRPr="004303F8" w14:paraId="1E0241AA" w14:textId="77777777" w:rsidTr="006F4E4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CEF3C69" w14:textId="77777777" w:rsidR="00ED471E" w:rsidRPr="000E3BD4" w:rsidRDefault="00ED471E" w:rsidP="001C4AD4">
            <w:pPr>
              <w:jc w:val="both"/>
              <w:rPr>
                <w:rFonts w:eastAsia="Calibri"/>
                <w:sz w:val="20"/>
                <w:szCs w:val="20"/>
                <w:lang w:val="es-UY"/>
              </w:rPr>
            </w:pPr>
            <w:r w:rsidRPr="000E3BD4">
              <w:rPr>
                <w:sz w:val="20"/>
                <w:lang w:val="es-UY"/>
              </w:rPr>
              <w:t>Inexistente</w:t>
            </w:r>
          </w:p>
          <w:sdt>
            <w:sdtPr>
              <w:rPr>
                <w:rFonts w:eastAsia="Arimo"/>
                <w:sz w:val="20"/>
                <w:szCs w:val="20"/>
                <w:lang w:val="es-UY"/>
              </w:rPr>
              <w:id w:val="1250074584"/>
              <w14:checkbox>
                <w14:checked w14:val="0"/>
                <w14:checkedState w14:val="2612" w14:font="MS Gothic"/>
                <w14:uncheckedState w14:val="2610" w14:font="MS Gothic"/>
              </w14:checkbox>
            </w:sdtPr>
            <w:sdtEndPr/>
            <w:sdtContent>
              <w:p w14:paraId="4DD84EDD" w14:textId="00ED8295" w:rsidR="00ED471E" w:rsidRPr="004303F8" w:rsidRDefault="00ED471E" w:rsidP="001C4AD4">
                <w:pPr>
                  <w:jc w:val="both"/>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A3D35EA" w14:textId="5CA28308" w:rsidR="00ED471E" w:rsidRPr="000E3BD4" w:rsidRDefault="002A0371" w:rsidP="001C4AD4">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957017814"/>
              <w14:checkbox>
                <w14:checked w14:val="0"/>
                <w14:checkedState w14:val="2612" w14:font="MS Gothic"/>
                <w14:uncheckedState w14:val="2610" w14:font="MS Gothic"/>
              </w14:checkbox>
            </w:sdtPr>
            <w:sdtEndPr/>
            <w:sdtContent>
              <w:p w14:paraId="4FD1F55E" w14:textId="594A2D02" w:rsidR="00ED471E" w:rsidRPr="004303F8" w:rsidRDefault="00ED471E"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49C087E" w14:textId="77777777" w:rsidR="00ED471E" w:rsidRPr="000E3BD4" w:rsidRDefault="00ED471E" w:rsidP="001C4AD4">
            <w:pPr>
              <w:jc w:val="both"/>
              <w:rPr>
                <w:rFonts w:eastAsia="Calibri"/>
                <w:sz w:val="20"/>
                <w:szCs w:val="20"/>
                <w:lang w:val="es-UY"/>
              </w:rPr>
            </w:pPr>
            <w:r w:rsidRPr="000E3BD4">
              <w:rPr>
                <w:sz w:val="20"/>
                <w:lang w:val="es-UY"/>
              </w:rPr>
              <w:t>Básico</w:t>
            </w:r>
          </w:p>
          <w:sdt>
            <w:sdtPr>
              <w:rPr>
                <w:rFonts w:eastAsia="Arimo"/>
                <w:sz w:val="20"/>
                <w:szCs w:val="20"/>
                <w:lang w:val="es-UY"/>
              </w:rPr>
              <w:id w:val="1583875043"/>
              <w14:checkbox>
                <w14:checked w14:val="0"/>
                <w14:checkedState w14:val="2612" w14:font="MS Gothic"/>
                <w14:uncheckedState w14:val="2610" w14:font="MS Gothic"/>
              </w14:checkbox>
            </w:sdtPr>
            <w:sdtEndPr/>
            <w:sdtContent>
              <w:p w14:paraId="6A867EB8" w14:textId="00FEAEEE" w:rsidR="00ED471E" w:rsidRPr="004303F8" w:rsidRDefault="00ED471E"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B3961A2" w14:textId="78EB6197" w:rsidR="00ED471E" w:rsidRPr="000E3BD4" w:rsidRDefault="002A0371" w:rsidP="001C4AD4">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894461143"/>
              <w14:checkbox>
                <w14:checked w14:val="0"/>
                <w14:checkedState w14:val="2612" w14:font="MS Gothic"/>
                <w14:uncheckedState w14:val="2610" w14:font="MS Gothic"/>
              </w14:checkbox>
            </w:sdtPr>
            <w:sdtEndPr/>
            <w:sdtContent>
              <w:p w14:paraId="6E963A88" w14:textId="73636FBF" w:rsidR="00ED471E" w:rsidRPr="004303F8" w:rsidRDefault="00ED471E" w:rsidP="001C4AD4">
                <w:pPr>
                  <w:jc w:val="both"/>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75D7991" w14:textId="77777777" w:rsidR="00ED471E" w:rsidRPr="000E3BD4" w:rsidRDefault="00ED471E" w:rsidP="001C4AD4">
            <w:pPr>
              <w:jc w:val="both"/>
              <w:rPr>
                <w:rFonts w:eastAsia="Calibri"/>
                <w:sz w:val="20"/>
                <w:szCs w:val="20"/>
                <w:lang w:val="es-UY"/>
              </w:rPr>
            </w:pPr>
            <w:r w:rsidRPr="000E3BD4">
              <w:rPr>
                <w:sz w:val="20"/>
                <w:lang w:val="es-UY"/>
              </w:rPr>
              <w:t>Muy bueno</w:t>
            </w:r>
          </w:p>
          <w:sdt>
            <w:sdtPr>
              <w:rPr>
                <w:rFonts w:eastAsia="Arimo"/>
                <w:sz w:val="20"/>
                <w:szCs w:val="20"/>
                <w:lang w:val="es-UY"/>
              </w:rPr>
              <w:id w:val="997392612"/>
              <w14:checkbox>
                <w14:checked w14:val="0"/>
                <w14:checkedState w14:val="2612" w14:font="MS Gothic"/>
                <w14:uncheckedState w14:val="2610" w14:font="MS Gothic"/>
              </w14:checkbox>
            </w:sdtPr>
            <w:sdtEndPr/>
            <w:sdtContent>
              <w:p w14:paraId="68F22D26" w14:textId="580DB8CB" w:rsidR="00ED471E" w:rsidRPr="004303F8" w:rsidRDefault="00ED471E"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740CBA43" w14:textId="77777777" w:rsidR="00ED471E" w:rsidRPr="000E3BD4" w:rsidRDefault="00ED471E" w:rsidP="001C4AD4">
            <w:pPr>
              <w:jc w:val="both"/>
              <w:rPr>
                <w:rFonts w:eastAsia="Calibri"/>
                <w:sz w:val="20"/>
                <w:szCs w:val="20"/>
                <w:lang w:val="es-UY"/>
              </w:rPr>
            </w:pPr>
            <w:r w:rsidRPr="000E3BD4">
              <w:rPr>
                <w:sz w:val="20"/>
                <w:lang w:val="es-UY"/>
              </w:rPr>
              <w:t>Excelente</w:t>
            </w:r>
          </w:p>
          <w:sdt>
            <w:sdtPr>
              <w:rPr>
                <w:rFonts w:eastAsia="Arimo"/>
                <w:sz w:val="20"/>
                <w:szCs w:val="20"/>
                <w:lang w:val="es-UY"/>
              </w:rPr>
              <w:id w:val="-2113190838"/>
              <w14:checkbox>
                <w14:checked w14:val="0"/>
                <w14:checkedState w14:val="2612" w14:font="MS Gothic"/>
                <w14:uncheckedState w14:val="2610" w14:font="MS Gothic"/>
              </w14:checkbox>
            </w:sdtPr>
            <w:sdtEndPr/>
            <w:sdtContent>
              <w:p w14:paraId="76AE766E" w14:textId="27528EE8" w:rsidR="00ED471E" w:rsidRPr="004303F8" w:rsidRDefault="00ED471E"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74392C" w:rsidRPr="001C4AD4" w14:paraId="6553B753"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FEF2A1" w14:textId="77777777" w:rsidR="006F4E45" w:rsidRPr="004303F8" w:rsidRDefault="006F4E45" w:rsidP="001C4AD4">
            <w:pPr>
              <w:jc w:val="both"/>
              <w:rPr>
                <w:color w:val="005F9A"/>
                <w:sz w:val="20"/>
                <w:szCs w:val="20"/>
                <w:lang w:val="es-UY"/>
              </w:rPr>
            </w:pPr>
            <w:r w:rsidRPr="004303F8">
              <w:rPr>
                <w:color w:val="005F9A"/>
                <w:sz w:val="20"/>
                <w:lang w:val="es-UY"/>
              </w:rPr>
              <w:t>Evidencia para este criterio de evaluación:</w:t>
            </w:r>
          </w:p>
          <w:p w14:paraId="5DA3179A" w14:textId="77777777" w:rsidR="0074392C" w:rsidRPr="004303F8" w:rsidRDefault="0074392C" w:rsidP="001C4AD4">
            <w:pPr>
              <w:jc w:val="both"/>
              <w:rPr>
                <w:rFonts w:eastAsia="Calibri"/>
                <w:color w:val="0000FF"/>
                <w:sz w:val="20"/>
                <w:szCs w:val="20"/>
                <w:lang w:val="es-UY"/>
              </w:rPr>
            </w:pPr>
          </w:p>
          <w:p w14:paraId="54CD5C1D" w14:textId="77777777" w:rsidR="0074392C" w:rsidRPr="004303F8" w:rsidRDefault="0074392C" w:rsidP="001C4AD4">
            <w:pPr>
              <w:jc w:val="both"/>
              <w:rPr>
                <w:rFonts w:eastAsia="Calibri"/>
                <w:color w:val="0000FF"/>
                <w:sz w:val="20"/>
                <w:szCs w:val="20"/>
                <w:lang w:val="es-UY"/>
              </w:rPr>
            </w:pPr>
          </w:p>
        </w:tc>
      </w:tr>
    </w:tbl>
    <w:p w14:paraId="70C09062" w14:textId="77777777" w:rsidR="00F24035" w:rsidRPr="004303F8" w:rsidRDefault="00F24035" w:rsidP="00C84FFE">
      <w:pPr>
        <w:pStyle w:val="section-title"/>
      </w:pPr>
      <w:bookmarkStart w:id="5" w:name="_7z0icxh2c769"/>
      <w:bookmarkEnd w:id="5"/>
    </w:p>
    <w:p w14:paraId="6BE4F367" w14:textId="1B1D2BEA" w:rsidR="00F90E46" w:rsidRPr="004303F8" w:rsidRDefault="00F90E46" w:rsidP="00C84FFE">
      <w:pPr>
        <w:pStyle w:val="section-title"/>
      </w:pPr>
      <w:r w:rsidRPr="004303F8">
        <w:t xml:space="preserve">Recomendaciones </w:t>
      </w:r>
      <w:r w:rsidR="002A0371">
        <w:t xml:space="preserve">para el </w:t>
      </w:r>
      <w:r w:rsidRPr="004303F8">
        <w:t>cambio</w:t>
      </w:r>
    </w:p>
    <w:p w14:paraId="097623D9" w14:textId="77777777" w:rsidR="001F0089" w:rsidRPr="004303F8" w:rsidRDefault="001F0089" w:rsidP="001C4AD4">
      <w:pPr>
        <w:jc w:val="both"/>
        <w:rPr>
          <w:lang w:val="es-UY"/>
        </w:rPr>
      </w:pPr>
    </w:p>
    <w:tbl>
      <w:tblPr>
        <w:tblStyle w:val="TableGrid"/>
        <w:tblW w:w="5000" w:type="pct"/>
        <w:tblCellMar>
          <w:left w:w="115" w:type="dxa"/>
          <w:right w:w="115" w:type="dxa"/>
        </w:tblCellMar>
        <w:tblLook w:val="04A0" w:firstRow="1" w:lastRow="0" w:firstColumn="1" w:lastColumn="0" w:noHBand="0" w:noVBand="1"/>
      </w:tblPr>
      <w:tblGrid>
        <w:gridCol w:w="9360"/>
      </w:tblGrid>
      <w:tr w:rsidR="0074392C" w:rsidRPr="001C4AD4" w14:paraId="7431F293" w14:textId="77777777" w:rsidTr="0074392C">
        <w:trPr>
          <w:trHeight w:val="1440"/>
        </w:trPr>
        <w:tc>
          <w:tcPr>
            <w:tcW w:w="5000" w:type="pct"/>
            <w:tcBorders>
              <w:top w:val="single" w:sz="4" w:space="0" w:color="auto"/>
              <w:left w:val="single" w:sz="4" w:space="0" w:color="auto"/>
              <w:bottom w:val="single" w:sz="4" w:space="0" w:color="auto"/>
              <w:right w:val="single" w:sz="4" w:space="0" w:color="auto"/>
            </w:tcBorders>
            <w:hideMark/>
          </w:tcPr>
          <w:p w14:paraId="1449F468" w14:textId="46CE6D3C" w:rsidR="0074392C" w:rsidRPr="004303F8" w:rsidRDefault="00F90E46" w:rsidP="001C4AD4">
            <w:pPr>
              <w:jc w:val="both"/>
              <w:rPr>
                <w:rFonts w:cs="Arial"/>
                <w:sz w:val="20"/>
                <w:szCs w:val="20"/>
                <w:lang w:val="es-UY"/>
              </w:rPr>
            </w:pPr>
            <w:r w:rsidRPr="004303F8">
              <w:rPr>
                <w:i/>
                <w:color w:val="000000"/>
                <w:sz w:val="20"/>
                <w:shd w:val="clear" w:color="auto" w:fill="FFFFFF"/>
                <w:lang w:val="es-UY"/>
              </w:rPr>
              <w:t>Utilice este espacio para anotar las recomendaciones y las ideas para fortalecer las reglamentaciones y prácticas en esta área.</w:t>
            </w:r>
          </w:p>
        </w:tc>
      </w:tr>
    </w:tbl>
    <w:p w14:paraId="3B33E578" w14:textId="7B933A1E" w:rsidR="009A2CBC" w:rsidRPr="004303F8" w:rsidRDefault="00F94606" w:rsidP="001C4AD4">
      <w:pPr>
        <w:pStyle w:val="Dimension"/>
        <w:rPr>
          <w:lang w:val="es-UY"/>
        </w:rPr>
      </w:pPr>
      <w:bookmarkStart w:id="6" w:name="_np10ilcz18fi"/>
      <w:bookmarkEnd w:id="6"/>
      <w:r w:rsidRPr="004303F8">
        <w:rPr>
          <w:lang w:val="es-UY"/>
        </w:rPr>
        <w:lastRenderedPageBreak/>
        <w:t>Dimensió</w:t>
      </w:r>
      <w:r w:rsidR="009A2CBC" w:rsidRPr="004303F8">
        <w:rPr>
          <w:lang w:val="es-UY"/>
        </w:rPr>
        <w:t xml:space="preserve">n 1.4.2: </w:t>
      </w:r>
      <w:r w:rsidRPr="004303F8">
        <w:rPr>
          <w:lang w:val="es-UY"/>
        </w:rPr>
        <w:t>Presidente</w:t>
      </w:r>
      <w:r w:rsidR="009E6B2A">
        <w:rPr>
          <w:lang w:val="es-UY"/>
        </w:rPr>
        <w:t>/a</w:t>
      </w:r>
      <w:r w:rsidRPr="004303F8">
        <w:rPr>
          <w:lang w:val="es-UY"/>
        </w:rPr>
        <w:t xml:space="preserve"> del Parlamento</w:t>
      </w:r>
    </w:p>
    <w:tbl>
      <w:tblPr>
        <w:tblStyle w:val="TableGrid"/>
        <w:tblW w:w="0" w:type="auto"/>
        <w:shd w:val="clear" w:color="auto" w:fill="EEEEEE"/>
        <w:tblLook w:val="04A0" w:firstRow="1" w:lastRow="0" w:firstColumn="1" w:lastColumn="0" w:noHBand="0" w:noVBand="1"/>
      </w:tblPr>
      <w:tblGrid>
        <w:gridCol w:w="9346"/>
      </w:tblGrid>
      <w:tr w:rsidR="003D78F7" w:rsidRPr="007A20E2" w14:paraId="1A24F607" w14:textId="77777777" w:rsidTr="003D78F7">
        <w:tc>
          <w:tcPr>
            <w:tcW w:w="9350" w:type="dxa"/>
            <w:shd w:val="clear" w:color="auto" w:fill="EEEEEE"/>
          </w:tcPr>
          <w:p w14:paraId="361693AD" w14:textId="77777777" w:rsidR="000B4467" w:rsidRPr="004303F8" w:rsidRDefault="000B4467" w:rsidP="001C4AD4">
            <w:pPr>
              <w:jc w:val="both"/>
              <w:rPr>
                <w:sz w:val="20"/>
                <w:szCs w:val="20"/>
                <w:lang w:val="es-UY"/>
              </w:rPr>
            </w:pPr>
            <w:r w:rsidRPr="004303F8">
              <w:rPr>
                <w:sz w:val="20"/>
                <w:lang w:val="es-UY"/>
              </w:rPr>
              <w:t>Esta dimensión es parte de:</w:t>
            </w:r>
          </w:p>
          <w:p w14:paraId="1B2C23A6" w14:textId="77777777" w:rsidR="000B4467" w:rsidRPr="004303F8" w:rsidRDefault="000B4467" w:rsidP="001C4AD4">
            <w:pPr>
              <w:pStyle w:val="ListParagraph"/>
              <w:numPr>
                <w:ilvl w:val="0"/>
                <w:numId w:val="8"/>
              </w:numPr>
              <w:jc w:val="both"/>
              <w:rPr>
                <w:sz w:val="20"/>
                <w:szCs w:val="20"/>
                <w:lang w:val="es-UY"/>
              </w:rPr>
            </w:pPr>
            <w:r w:rsidRPr="004303F8">
              <w:rPr>
                <w:sz w:val="20"/>
                <w:lang w:val="es-UY"/>
              </w:rPr>
              <w:t>Indicador 1.4: Organización parlamentaria</w:t>
            </w:r>
          </w:p>
          <w:p w14:paraId="3655F1AB" w14:textId="58B763A8" w:rsidR="003D78F7" w:rsidRPr="00A133F0" w:rsidRDefault="00A133F0" w:rsidP="001C4AD4">
            <w:pPr>
              <w:numPr>
                <w:ilvl w:val="0"/>
                <w:numId w:val="8"/>
              </w:numPr>
              <w:jc w:val="both"/>
              <w:rPr>
                <w:sz w:val="20"/>
                <w:szCs w:val="20"/>
                <w:lang w:val="es-UY"/>
              </w:rPr>
            </w:pPr>
            <w:r>
              <w:rPr>
                <w:sz w:val="20"/>
                <w:lang w:val="es-UY"/>
              </w:rPr>
              <w:t>M</w:t>
            </w:r>
            <w:r w:rsidR="00B6333B" w:rsidRPr="000E3BD4">
              <w:rPr>
                <w:sz w:val="20"/>
                <w:lang w:val="es-UY"/>
              </w:rPr>
              <w:t>eta 1: Parlamento</w:t>
            </w:r>
            <w:r w:rsidR="00B6333B">
              <w:rPr>
                <w:sz w:val="20"/>
                <w:lang w:val="es-UY"/>
              </w:rPr>
              <w:t>s</w:t>
            </w:r>
            <w:r w:rsidR="00B6333B" w:rsidRPr="000E3BD4">
              <w:rPr>
                <w:sz w:val="20"/>
                <w:lang w:val="es-UY"/>
              </w:rPr>
              <w:t xml:space="preserve"> efic</w:t>
            </w:r>
            <w:r w:rsidR="00B6333B">
              <w:rPr>
                <w:sz w:val="20"/>
                <w:lang w:val="es-UY"/>
              </w:rPr>
              <w:t>aces</w:t>
            </w:r>
          </w:p>
        </w:tc>
      </w:tr>
    </w:tbl>
    <w:p w14:paraId="62D22B85" w14:textId="76E4FB3A" w:rsidR="00512030" w:rsidRPr="004303F8" w:rsidRDefault="001A7B16" w:rsidP="00C84FFE">
      <w:pPr>
        <w:pStyle w:val="section-title"/>
      </w:pPr>
      <w:r>
        <w:t>Sobre</w:t>
      </w:r>
      <w:r w:rsidR="00512030" w:rsidRPr="004303F8">
        <w:t xml:space="preserve"> esta dimensión</w:t>
      </w:r>
    </w:p>
    <w:p w14:paraId="2E289229" w14:textId="13BDD754" w:rsidR="00C63B75" w:rsidRPr="004303F8" w:rsidRDefault="00C63B75" w:rsidP="001C4AD4">
      <w:pPr>
        <w:spacing w:line="240" w:lineRule="auto"/>
        <w:ind w:right="-90"/>
        <w:jc w:val="both"/>
        <w:rPr>
          <w:color w:val="202122"/>
          <w:sz w:val="20"/>
          <w:highlight w:val="white"/>
          <w:lang w:val="es-UY"/>
        </w:rPr>
      </w:pPr>
      <w:r w:rsidRPr="004303F8">
        <w:rPr>
          <w:color w:val="202122"/>
          <w:sz w:val="20"/>
          <w:lang w:val="es-UY"/>
        </w:rPr>
        <w:t xml:space="preserve">Esta dimensión se refiere al mandato, el papel, las funciones y los deberes del Presidente del </w:t>
      </w:r>
      <w:r w:rsidR="00F765F3" w:rsidRPr="004303F8">
        <w:rPr>
          <w:color w:val="202122"/>
          <w:sz w:val="20"/>
          <w:lang w:val="es-UY"/>
        </w:rPr>
        <w:t>p</w:t>
      </w:r>
      <w:r w:rsidRPr="004303F8">
        <w:rPr>
          <w:color w:val="202122"/>
          <w:sz w:val="20"/>
          <w:lang w:val="es-UY"/>
        </w:rPr>
        <w:t xml:space="preserve">arlamento, cuya principal responsabilidad es facilitar la discusión y el debate ordenados y significativos en el parlamento. El Presidente del </w:t>
      </w:r>
      <w:r w:rsidR="00F765F3" w:rsidRPr="004303F8">
        <w:rPr>
          <w:color w:val="202122"/>
          <w:sz w:val="20"/>
          <w:lang w:val="es-UY"/>
        </w:rPr>
        <w:t>p</w:t>
      </w:r>
      <w:r w:rsidRPr="004303F8">
        <w:rPr>
          <w:color w:val="202122"/>
          <w:sz w:val="20"/>
          <w:lang w:val="es-UY"/>
        </w:rPr>
        <w:t xml:space="preserve">arlamento suele ser un parlamentario elegido al comienzo de cada legislatura por otros parlamentarios para presidir la Cámara parlamentaria o, en un sistema unicameral, para presidir el parlamento. Como el primero entre iguales, el Presidente del </w:t>
      </w:r>
      <w:r w:rsidR="00F765F3" w:rsidRPr="004303F8">
        <w:rPr>
          <w:color w:val="202122"/>
          <w:sz w:val="20"/>
          <w:lang w:val="es-UY"/>
        </w:rPr>
        <w:t>p</w:t>
      </w:r>
      <w:r w:rsidRPr="004303F8">
        <w:rPr>
          <w:color w:val="202122"/>
          <w:sz w:val="20"/>
          <w:lang w:val="es-UY"/>
        </w:rPr>
        <w:t>arlamento tiene los poderes y recursos necesarios para cumplir con esta responsabilidad.</w:t>
      </w:r>
    </w:p>
    <w:p w14:paraId="657BFE9E" w14:textId="77777777" w:rsidR="00C63B75" w:rsidRPr="004303F8" w:rsidRDefault="00C63B75" w:rsidP="001C4AD4">
      <w:pPr>
        <w:spacing w:line="240" w:lineRule="auto"/>
        <w:ind w:right="-90"/>
        <w:jc w:val="both"/>
        <w:rPr>
          <w:color w:val="202122"/>
          <w:sz w:val="20"/>
          <w:highlight w:val="white"/>
          <w:lang w:val="es-UY"/>
        </w:rPr>
      </w:pPr>
    </w:p>
    <w:p w14:paraId="64DBA2A9" w14:textId="3FF54C64" w:rsidR="00C63B75" w:rsidRPr="004303F8" w:rsidRDefault="00C63B75" w:rsidP="001C4AD4">
      <w:pPr>
        <w:spacing w:line="240" w:lineRule="auto"/>
        <w:ind w:right="-90"/>
        <w:jc w:val="both"/>
        <w:rPr>
          <w:color w:val="202122"/>
          <w:sz w:val="20"/>
          <w:lang w:val="es-UY"/>
        </w:rPr>
      </w:pPr>
      <w:r w:rsidRPr="004303F8">
        <w:rPr>
          <w:color w:val="202122"/>
          <w:sz w:val="20"/>
          <w:lang w:val="es-UY"/>
        </w:rPr>
        <w:t xml:space="preserve">El rol oficial del Presidente del </w:t>
      </w:r>
      <w:r w:rsidR="00F765F3" w:rsidRPr="004303F8">
        <w:rPr>
          <w:color w:val="202122"/>
          <w:sz w:val="20"/>
          <w:lang w:val="es-UY"/>
        </w:rPr>
        <w:t>p</w:t>
      </w:r>
      <w:r w:rsidRPr="004303F8">
        <w:rPr>
          <w:color w:val="202122"/>
          <w:sz w:val="20"/>
          <w:lang w:val="es-UY"/>
        </w:rPr>
        <w:t xml:space="preserve">arlamento generalmente incluye: </w:t>
      </w:r>
    </w:p>
    <w:p w14:paraId="5C740381" w14:textId="77777777" w:rsidR="00C63B75" w:rsidRPr="004303F8" w:rsidRDefault="00C63B75" w:rsidP="001C4AD4">
      <w:pPr>
        <w:spacing w:line="240" w:lineRule="auto"/>
        <w:ind w:right="-90"/>
        <w:jc w:val="both"/>
        <w:rPr>
          <w:color w:val="202122"/>
          <w:sz w:val="20"/>
          <w:lang w:val="es-UY"/>
        </w:rPr>
      </w:pPr>
    </w:p>
    <w:p w14:paraId="1B75C6DD" w14:textId="3F88F281" w:rsidR="00C63B75" w:rsidRPr="004303F8" w:rsidRDefault="00C63B75" w:rsidP="001C4AD4">
      <w:pPr>
        <w:pStyle w:val="ListParagraph"/>
        <w:numPr>
          <w:ilvl w:val="0"/>
          <w:numId w:val="41"/>
        </w:numPr>
        <w:spacing w:line="240" w:lineRule="auto"/>
        <w:ind w:right="-90"/>
        <w:jc w:val="both"/>
        <w:rPr>
          <w:color w:val="202122"/>
          <w:sz w:val="20"/>
          <w:lang w:val="es-UY"/>
        </w:rPr>
      </w:pPr>
      <w:r w:rsidRPr="004303F8">
        <w:rPr>
          <w:color w:val="202122"/>
          <w:sz w:val="20"/>
          <w:lang w:val="es-UY"/>
        </w:rPr>
        <w:t>presidir los debates y las votaciones</w:t>
      </w:r>
    </w:p>
    <w:p w14:paraId="105AC7C8" w14:textId="4766A85D" w:rsidR="00C63B75" w:rsidRPr="004303F8" w:rsidRDefault="00C63B75" w:rsidP="001C4AD4">
      <w:pPr>
        <w:pStyle w:val="ListParagraph"/>
        <w:numPr>
          <w:ilvl w:val="0"/>
          <w:numId w:val="41"/>
        </w:numPr>
        <w:spacing w:line="240" w:lineRule="auto"/>
        <w:ind w:right="-90"/>
        <w:jc w:val="both"/>
        <w:rPr>
          <w:color w:val="202122"/>
          <w:sz w:val="20"/>
          <w:lang w:val="es-UY"/>
        </w:rPr>
      </w:pPr>
      <w:r w:rsidRPr="004303F8">
        <w:rPr>
          <w:color w:val="202122"/>
          <w:sz w:val="20"/>
          <w:lang w:val="es-UY"/>
        </w:rPr>
        <w:t>pronunciarse sobre cuestiones de procedimiento y privilegio parlamentario</w:t>
      </w:r>
    </w:p>
    <w:p w14:paraId="05AEFFAD" w14:textId="6E04EB7D" w:rsidR="00C63B75" w:rsidRPr="004303F8" w:rsidRDefault="00C63B75" w:rsidP="001C4AD4">
      <w:pPr>
        <w:pStyle w:val="ListParagraph"/>
        <w:numPr>
          <w:ilvl w:val="0"/>
          <w:numId w:val="41"/>
        </w:numPr>
        <w:spacing w:line="240" w:lineRule="auto"/>
        <w:ind w:right="-90"/>
        <w:jc w:val="both"/>
        <w:rPr>
          <w:color w:val="202122"/>
          <w:sz w:val="20"/>
          <w:lang w:val="es-UY"/>
        </w:rPr>
      </w:pPr>
      <w:r w:rsidRPr="004303F8">
        <w:rPr>
          <w:color w:val="202122"/>
          <w:sz w:val="20"/>
          <w:lang w:val="es-UY"/>
        </w:rPr>
        <w:t>mantener la disciplina y el orden dentro de la Cámara</w:t>
      </w:r>
    </w:p>
    <w:p w14:paraId="25935648" w14:textId="793CA290" w:rsidR="00C63B75" w:rsidRPr="004303F8" w:rsidRDefault="00C63B75" w:rsidP="001C4AD4">
      <w:pPr>
        <w:pStyle w:val="ListParagraph"/>
        <w:numPr>
          <w:ilvl w:val="0"/>
          <w:numId w:val="41"/>
        </w:numPr>
        <w:spacing w:line="240" w:lineRule="auto"/>
        <w:ind w:right="-90"/>
        <w:jc w:val="both"/>
        <w:rPr>
          <w:color w:val="202122"/>
          <w:sz w:val="20"/>
          <w:lang w:val="es-UY"/>
        </w:rPr>
      </w:pPr>
      <w:r w:rsidRPr="004303F8">
        <w:rPr>
          <w:color w:val="202122"/>
          <w:sz w:val="20"/>
          <w:lang w:val="es-UY"/>
        </w:rPr>
        <w:t>supervisar los asuntos administrativos</w:t>
      </w:r>
    </w:p>
    <w:p w14:paraId="2061D81B" w14:textId="67655796" w:rsidR="00C63B75" w:rsidRPr="004303F8" w:rsidRDefault="00C63B75" w:rsidP="001C4AD4">
      <w:pPr>
        <w:pStyle w:val="ListParagraph"/>
        <w:numPr>
          <w:ilvl w:val="0"/>
          <w:numId w:val="41"/>
        </w:numPr>
        <w:spacing w:line="240" w:lineRule="auto"/>
        <w:ind w:right="-90"/>
        <w:jc w:val="both"/>
        <w:rPr>
          <w:color w:val="202122"/>
          <w:sz w:val="20"/>
          <w:lang w:val="es-UY"/>
        </w:rPr>
      </w:pPr>
      <w:r w:rsidRPr="004303F8">
        <w:rPr>
          <w:color w:val="202122"/>
          <w:sz w:val="20"/>
          <w:lang w:val="es-UY"/>
        </w:rPr>
        <w:t>ser responsable de la organización del trabajo del parlamento</w:t>
      </w:r>
    </w:p>
    <w:p w14:paraId="43DE5DA6" w14:textId="458140FF" w:rsidR="00C63B75" w:rsidRPr="004303F8" w:rsidRDefault="00C63B75" w:rsidP="001C4AD4">
      <w:pPr>
        <w:pStyle w:val="ListParagraph"/>
        <w:numPr>
          <w:ilvl w:val="0"/>
          <w:numId w:val="41"/>
        </w:numPr>
        <w:spacing w:line="240" w:lineRule="auto"/>
        <w:ind w:right="-90"/>
        <w:jc w:val="both"/>
        <w:rPr>
          <w:color w:val="202122"/>
          <w:sz w:val="20"/>
          <w:highlight w:val="white"/>
          <w:lang w:val="es-UY"/>
        </w:rPr>
      </w:pPr>
      <w:r w:rsidRPr="004303F8">
        <w:rPr>
          <w:color w:val="202122"/>
          <w:sz w:val="20"/>
          <w:lang w:val="es-UY"/>
        </w:rPr>
        <w:t>representar al parlamento o a una Cámara en los actos oficiales, tanto a nivel nacional como internacional.</w:t>
      </w:r>
    </w:p>
    <w:p w14:paraId="550DAD8B" w14:textId="77777777" w:rsidR="00C63B75" w:rsidRPr="004303F8" w:rsidRDefault="00C63B75" w:rsidP="001C4AD4">
      <w:pPr>
        <w:pStyle w:val="ListParagraph"/>
        <w:spacing w:line="240" w:lineRule="auto"/>
        <w:ind w:right="-90"/>
        <w:jc w:val="both"/>
        <w:rPr>
          <w:color w:val="202122"/>
          <w:sz w:val="20"/>
          <w:highlight w:val="white"/>
          <w:lang w:val="es-UY"/>
        </w:rPr>
      </w:pPr>
    </w:p>
    <w:p w14:paraId="672FC8C9" w14:textId="48F4966C" w:rsidR="00F765F3" w:rsidRPr="004303F8" w:rsidRDefault="00F765F3" w:rsidP="001C4AD4">
      <w:pPr>
        <w:spacing w:line="240" w:lineRule="auto"/>
        <w:ind w:right="-90"/>
        <w:jc w:val="both"/>
        <w:rPr>
          <w:color w:val="202122"/>
          <w:sz w:val="20"/>
          <w:lang w:val="es-UY"/>
        </w:rPr>
      </w:pPr>
      <w:r w:rsidRPr="004303F8">
        <w:rPr>
          <w:color w:val="202122"/>
          <w:sz w:val="20"/>
          <w:lang w:val="es-UY"/>
        </w:rPr>
        <w:t xml:space="preserve">En algunos sistemas políticos, el Presidente del parlamento tiene voto </w:t>
      </w:r>
      <w:r w:rsidR="004820FC" w:rsidRPr="004303F8">
        <w:rPr>
          <w:color w:val="202122"/>
          <w:sz w:val="20"/>
          <w:lang w:val="es-UY"/>
        </w:rPr>
        <w:t>decisivo</w:t>
      </w:r>
      <w:r w:rsidRPr="004303F8">
        <w:rPr>
          <w:color w:val="202122"/>
          <w:sz w:val="20"/>
          <w:lang w:val="es-UY"/>
        </w:rPr>
        <w:t xml:space="preserve"> en caso de empate.</w:t>
      </w:r>
    </w:p>
    <w:p w14:paraId="2F36C32D" w14:textId="77777777" w:rsidR="00F765F3" w:rsidRPr="004303F8" w:rsidRDefault="00F765F3" w:rsidP="001C4AD4">
      <w:pPr>
        <w:spacing w:line="240" w:lineRule="auto"/>
        <w:ind w:right="-90"/>
        <w:jc w:val="both"/>
        <w:rPr>
          <w:color w:val="202122"/>
          <w:sz w:val="20"/>
          <w:lang w:val="es-UY"/>
        </w:rPr>
      </w:pPr>
    </w:p>
    <w:p w14:paraId="1E1AA3A4" w14:textId="5DB49D8E" w:rsidR="00501E6A" w:rsidRPr="004303F8" w:rsidRDefault="00F765F3" w:rsidP="001C4AD4">
      <w:pPr>
        <w:spacing w:line="240" w:lineRule="auto"/>
        <w:ind w:right="-90"/>
        <w:jc w:val="both"/>
        <w:rPr>
          <w:color w:val="202122"/>
          <w:sz w:val="20"/>
          <w:highlight w:val="white"/>
          <w:lang w:val="es-UY"/>
        </w:rPr>
      </w:pPr>
      <w:r w:rsidRPr="004303F8">
        <w:rPr>
          <w:color w:val="202122"/>
          <w:sz w:val="20"/>
          <w:lang w:val="es-UY"/>
        </w:rPr>
        <w:t>El Presidente del parlamento tiene el poder de hacer cumplir el reglamento y llamar al orden y disciplinar a cualquier parlamentario que infrinja el reglamento.</w:t>
      </w:r>
    </w:p>
    <w:p w14:paraId="2ECD9D4E" w14:textId="0DD35AB5" w:rsidR="001F0089" w:rsidRPr="004303F8" w:rsidRDefault="00670A98" w:rsidP="00C84FFE">
      <w:pPr>
        <w:pStyle w:val="section-title"/>
      </w:pPr>
      <w:r w:rsidRPr="004303F8">
        <w:t>Objetivo al que se aspira</w:t>
      </w:r>
    </w:p>
    <w:tbl>
      <w:tblPr>
        <w:tblW w:w="5000" w:type="pct"/>
        <w:shd w:val="clear" w:color="auto" w:fill="EEEEEE"/>
        <w:tblLook w:val="0400" w:firstRow="0" w:lastRow="0" w:firstColumn="0" w:lastColumn="0" w:noHBand="0" w:noVBand="1"/>
      </w:tblPr>
      <w:tblGrid>
        <w:gridCol w:w="9346"/>
      </w:tblGrid>
      <w:tr w:rsidR="0074392C" w:rsidRPr="00C84FFE" w14:paraId="3325E5FB" w14:textId="77777777" w:rsidTr="0074392C">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5D969B44" w14:textId="5E290436" w:rsidR="0036433E" w:rsidRPr="00E623A1" w:rsidRDefault="001A7B16" w:rsidP="001C4AD4">
            <w:pPr>
              <w:spacing w:line="240" w:lineRule="auto"/>
              <w:jc w:val="both"/>
              <w:rPr>
                <w:i/>
                <w:sz w:val="20"/>
                <w:lang w:val="es-UY"/>
              </w:rPr>
            </w:pPr>
            <w:r>
              <w:rPr>
                <w:i/>
                <w:sz w:val="20"/>
                <w:lang w:val="es-UY"/>
              </w:rPr>
              <w:t xml:space="preserve">Basado </w:t>
            </w:r>
            <w:r w:rsidR="0036433E" w:rsidRPr="00E623A1">
              <w:rPr>
                <w:i/>
                <w:sz w:val="20"/>
                <w:lang w:val="es-UY"/>
              </w:rPr>
              <w:t>en un análisis comparativo</w:t>
            </w:r>
            <w:r>
              <w:rPr>
                <w:i/>
                <w:sz w:val="20"/>
                <w:lang w:val="es-UY"/>
              </w:rPr>
              <w:t xml:space="preserve"> mundial</w:t>
            </w:r>
            <w:r w:rsidR="0036433E" w:rsidRPr="00E623A1">
              <w:rPr>
                <w:i/>
                <w:sz w:val="20"/>
                <w:lang w:val="es-UY"/>
              </w:rPr>
              <w:t>, el objetivo al que aspira</w:t>
            </w:r>
            <w:r>
              <w:rPr>
                <w:i/>
                <w:sz w:val="20"/>
                <w:lang w:val="es-UY"/>
              </w:rPr>
              <w:t>n</w:t>
            </w:r>
            <w:r w:rsidR="0036433E" w:rsidRPr="00E623A1">
              <w:rPr>
                <w:i/>
                <w:sz w:val="20"/>
                <w:lang w:val="es-UY"/>
              </w:rPr>
              <w:t xml:space="preserve"> los parlamentos en el ámbito del “</w:t>
            </w:r>
            <w:r w:rsidR="0036433E">
              <w:rPr>
                <w:i/>
                <w:sz w:val="20"/>
                <w:lang w:val="es-UY"/>
              </w:rPr>
              <w:t>Presidente</w:t>
            </w:r>
            <w:r w:rsidR="009E6B2A">
              <w:rPr>
                <w:i/>
                <w:sz w:val="20"/>
                <w:lang w:val="es-UY"/>
              </w:rPr>
              <w:t>/a</w:t>
            </w:r>
            <w:r w:rsidR="0036433E">
              <w:rPr>
                <w:i/>
                <w:sz w:val="20"/>
                <w:lang w:val="es-UY"/>
              </w:rPr>
              <w:t xml:space="preserve"> del parlamento</w:t>
            </w:r>
            <w:r w:rsidR="0036433E" w:rsidRPr="00E623A1">
              <w:rPr>
                <w:i/>
                <w:sz w:val="20"/>
                <w:lang w:val="es-UY"/>
              </w:rPr>
              <w:t xml:space="preserve">” </w:t>
            </w:r>
            <w:r>
              <w:rPr>
                <w:i/>
                <w:sz w:val="20"/>
                <w:lang w:val="es-UY"/>
              </w:rPr>
              <w:t xml:space="preserve">es el </w:t>
            </w:r>
            <w:r w:rsidR="0036433E" w:rsidRPr="00E623A1">
              <w:rPr>
                <w:i/>
                <w:sz w:val="20"/>
                <w:lang w:val="es-UY"/>
              </w:rPr>
              <w:t>siguiente:</w:t>
            </w:r>
          </w:p>
          <w:p w14:paraId="70566C30" w14:textId="77777777" w:rsidR="00670A98" w:rsidRPr="004303F8" w:rsidRDefault="00670A98" w:rsidP="001C4AD4">
            <w:pPr>
              <w:spacing w:line="240" w:lineRule="auto"/>
              <w:jc w:val="both"/>
              <w:rPr>
                <w:i/>
                <w:sz w:val="20"/>
                <w:lang w:val="es-UY"/>
              </w:rPr>
            </w:pPr>
          </w:p>
          <w:p w14:paraId="3E8162DA" w14:textId="6DEE7B90" w:rsidR="00670A98" w:rsidRPr="004303F8" w:rsidRDefault="00C1424A" w:rsidP="001C4AD4">
            <w:pPr>
              <w:spacing w:line="240" w:lineRule="auto"/>
              <w:jc w:val="both"/>
              <w:rPr>
                <w:sz w:val="20"/>
                <w:lang w:val="es-UY"/>
              </w:rPr>
            </w:pPr>
            <w:r w:rsidRPr="004303F8">
              <w:rPr>
                <w:sz w:val="20"/>
                <w:lang w:val="es-UY"/>
              </w:rPr>
              <w:t>El marco legal define el mandato, el rol, las funciones y los deberes del Presidente del parlamento, y establece las reglas para la elección del Presidente del parlamento y su mandato.</w:t>
            </w:r>
          </w:p>
          <w:p w14:paraId="4477522E" w14:textId="77777777" w:rsidR="009A2CBC" w:rsidRPr="004303F8" w:rsidRDefault="009A2CBC" w:rsidP="001C4AD4">
            <w:pPr>
              <w:spacing w:line="240" w:lineRule="auto"/>
              <w:ind w:right="-90"/>
              <w:jc w:val="both"/>
              <w:rPr>
                <w:sz w:val="20"/>
                <w:szCs w:val="20"/>
                <w:lang w:val="es-UY"/>
              </w:rPr>
            </w:pPr>
          </w:p>
          <w:p w14:paraId="54089481" w14:textId="318C9265" w:rsidR="00C1424A" w:rsidRPr="004303F8" w:rsidRDefault="00C1424A" w:rsidP="001C4AD4">
            <w:pPr>
              <w:spacing w:line="240" w:lineRule="auto"/>
              <w:ind w:right="-90"/>
              <w:jc w:val="both"/>
              <w:rPr>
                <w:sz w:val="20"/>
                <w:lang w:val="es-UY"/>
              </w:rPr>
            </w:pPr>
            <w:r w:rsidRPr="004303F8">
              <w:rPr>
                <w:sz w:val="20"/>
                <w:lang w:val="es-UY"/>
              </w:rPr>
              <w:t>El Presidente del parlamento tiene el mandato de coordinar y gestionar el trabajo de los órganos parlamentarios, gestionar el funcionamiento general del parlamento o de una Cámara, presidir las sesiones y ejercer plenos poderes administrativos dentro del parlamento o la Cámara.</w:t>
            </w:r>
          </w:p>
          <w:p w14:paraId="6835EE5B" w14:textId="77777777" w:rsidR="00C1424A" w:rsidRPr="004303F8" w:rsidRDefault="00C1424A" w:rsidP="001C4AD4">
            <w:pPr>
              <w:spacing w:line="240" w:lineRule="auto"/>
              <w:ind w:right="-90"/>
              <w:jc w:val="both"/>
              <w:rPr>
                <w:sz w:val="20"/>
                <w:lang w:val="es-UY"/>
              </w:rPr>
            </w:pPr>
          </w:p>
          <w:p w14:paraId="7805FC8F" w14:textId="760949CD" w:rsidR="00C1424A" w:rsidRPr="004303F8" w:rsidRDefault="00C76586" w:rsidP="001C4AD4">
            <w:pPr>
              <w:spacing w:line="240" w:lineRule="auto"/>
              <w:ind w:right="-90"/>
              <w:jc w:val="both"/>
              <w:rPr>
                <w:sz w:val="20"/>
                <w:lang w:val="es-UY"/>
              </w:rPr>
            </w:pPr>
            <w:r w:rsidRPr="004303F8">
              <w:rPr>
                <w:sz w:val="20"/>
                <w:lang w:val="es-UY"/>
              </w:rPr>
              <w:t>El Presidente del parlamento cumple con sus funciones de manera imparcial y neutral, administra las intervenciones de manera justa, brinda igualdad de oportunidades para que tod</w:t>
            </w:r>
            <w:r w:rsidR="00F54908" w:rsidRPr="004303F8">
              <w:rPr>
                <w:sz w:val="20"/>
                <w:lang w:val="es-UY"/>
              </w:rPr>
              <w:t>o</w:t>
            </w:r>
            <w:r w:rsidRPr="004303F8">
              <w:rPr>
                <w:sz w:val="20"/>
                <w:lang w:val="es-UY"/>
              </w:rPr>
              <w:t>s l</w:t>
            </w:r>
            <w:r w:rsidR="00F54908" w:rsidRPr="004303F8">
              <w:rPr>
                <w:sz w:val="20"/>
                <w:lang w:val="es-UY"/>
              </w:rPr>
              <w:t>o</w:t>
            </w:r>
            <w:r w:rsidRPr="004303F8">
              <w:rPr>
                <w:sz w:val="20"/>
                <w:lang w:val="es-UY"/>
              </w:rPr>
              <w:t xml:space="preserve">s </w:t>
            </w:r>
            <w:r w:rsidR="003E52D7">
              <w:rPr>
                <w:sz w:val="20"/>
                <w:szCs w:val="20"/>
                <w:lang w:val="es-UY"/>
              </w:rPr>
              <w:t>bloques</w:t>
            </w:r>
            <w:r w:rsidR="003E52D7" w:rsidRPr="004303F8">
              <w:rPr>
                <w:sz w:val="20"/>
                <w:lang w:val="es-UY"/>
              </w:rPr>
              <w:t xml:space="preserve"> </w:t>
            </w:r>
            <w:r w:rsidRPr="004303F8">
              <w:rPr>
                <w:sz w:val="20"/>
                <w:lang w:val="es-UY"/>
              </w:rPr>
              <w:t>polític</w:t>
            </w:r>
            <w:r w:rsidR="00F54908" w:rsidRPr="004303F8">
              <w:rPr>
                <w:sz w:val="20"/>
                <w:lang w:val="es-UY"/>
              </w:rPr>
              <w:t>o</w:t>
            </w:r>
            <w:r w:rsidRPr="004303F8">
              <w:rPr>
                <w:sz w:val="20"/>
                <w:lang w:val="es-UY"/>
              </w:rPr>
              <w:t>s y parlamentarios participen en los debates y distribuye los recursos parlamentarios de manera equitativa.</w:t>
            </w:r>
          </w:p>
          <w:p w14:paraId="5F03493E" w14:textId="77777777" w:rsidR="009A2CBC" w:rsidRPr="004303F8" w:rsidRDefault="009A2CBC" w:rsidP="001C4AD4">
            <w:pPr>
              <w:spacing w:line="240" w:lineRule="auto"/>
              <w:ind w:right="-90"/>
              <w:jc w:val="both"/>
              <w:rPr>
                <w:sz w:val="20"/>
                <w:szCs w:val="20"/>
                <w:lang w:val="es-UY"/>
              </w:rPr>
            </w:pPr>
          </w:p>
          <w:p w14:paraId="44FC7F92" w14:textId="004B9D36" w:rsidR="00A42FC6" w:rsidRPr="004303F8" w:rsidRDefault="00A42FC6" w:rsidP="001C4AD4">
            <w:pPr>
              <w:spacing w:line="240" w:lineRule="auto"/>
              <w:ind w:right="-90"/>
              <w:jc w:val="both"/>
              <w:rPr>
                <w:sz w:val="20"/>
                <w:szCs w:val="20"/>
                <w:lang w:val="es-UY"/>
              </w:rPr>
            </w:pPr>
            <w:r w:rsidRPr="004303F8">
              <w:rPr>
                <w:sz w:val="20"/>
                <w:szCs w:val="20"/>
                <w:lang w:val="es-UY"/>
              </w:rPr>
              <w:t xml:space="preserve">El Presidente del </w:t>
            </w:r>
            <w:r w:rsidR="004303F8" w:rsidRPr="004303F8">
              <w:rPr>
                <w:sz w:val="20"/>
                <w:szCs w:val="20"/>
                <w:lang w:val="es-UY"/>
              </w:rPr>
              <w:t>parlamento</w:t>
            </w:r>
            <w:r w:rsidRPr="004303F8">
              <w:rPr>
                <w:sz w:val="20"/>
                <w:szCs w:val="20"/>
                <w:lang w:val="es-UY"/>
              </w:rPr>
              <w:t xml:space="preserve"> es responsable de hacer cumplir el reglamento y los códigos de conducta del parlamento, y tiene el poder de llamar al orden y disciplinar a cualquier parlamentario que infrinja esas reglas.</w:t>
            </w:r>
          </w:p>
          <w:p w14:paraId="25B6E2C0" w14:textId="77777777" w:rsidR="00A42FC6" w:rsidRPr="004303F8" w:rsidRDefault="00A42FC6" w:rsidP="001C4AD4">
            <w:pPr>
              <w:spacing w:line="240" w:lineRule="auto"/>
              <w:ind w:right="-90"/>
              <w:jc w:val="both"/>
              <w:rPr>
                <w:sz w:val="20"/>
                <w:szCs w:val="20"/>
                <w:lang w:val="es-UY"/>
              </w:rPr>
            </w:pPr>
          </w:p>
          <w:p w14:paraId="7425AA00" w14:textId="467353F2" w:rsidR="00A42FC6" w:rsidRPr="004303F8" w:rsidRDefault="007C411E" w:rsidP="001C4AD4">
            <w:pPr>
              <w:spacing w:line="240" w:lineRule="auto"/>
              <w:ind w:right="-90"/>
              <w:jc w:val="both"/>
              <w:rPr>
                <w:sz w:val="20"/>
                <w:szCs w:val="20"/>
                <w:lang w:val="es-UY"/>
              </w:rPr>
            </w:pPr>
            <w:r w:rsidRPr="004303F8">
              <w:rPr>
                <w:sz w:val="20"/>
                <w:szCs w:val="20"/>
                <w:lang w:val="es-UY"/>
              </w:rPr>
              <w:t>El Presidente del parlamento goza de un estatus material privilegiado, que incluye una remuneración más alta y un aparato personal con el personal suficiente.</w:t>
            </w:r>
          </w:p>
          <w:p w14:paraId="465E8520" w14:textId="77777777" w:rsidR="0074392C" w:rsidRPr="004303F8" w:rsidRDefault="0074392C" w:rsidP="001C4AD4">
            <w:pPr>
              <w:spacing w:line="240" w:lineRule="auto"/>
              <w:ind w:right="-90"/>
              <w:jc w:val="both"/>
              <w:rPr>
                <w:sz w:val="20"/>
                <w:szCs w:val="20"/>
                <w:lang w:val="es-UY"/>
              </w:rPr>
            </w:pPr>
          </w:p>
        </w:tc>
      </w:tr>
    </w:tbl>
    <w:p w14:paraId="76DEEB5C" w14:textId="3B504445" w:rsidR="009A2CBC" w:rsidRPr="004303F8" w:rsidRDefault="00F94606" w:rsidP="00C84FFE">
      <w:pPr>
        <w:pStyle w:val="section-title"/>
      </w:pPr>
      <w:r w:rsidRPr="004303F8">
        <w:lastRenderedPageBreak/>
        <w:t>Evaluación</w:t>
      </w:r>
    </w:p>
    <w:p w14:paraId="66936FDF" w14:textId="77777777" w:rsidR="001A7B16" w:rsidRDefault="001A7B16" w:rsidP="001C4AD4">
      <w:pPr>
        <w:spacing w:before="200" w:line="240" w:lineRule="auto"/>
        <w:jc w:val="both"/>
        <w:rPr>
          <w:sz w:val="20"/>
          <w:lang w:val="es-AR"/>
        </w:rPr>
      </w:pPr>
      <w:r w:rsidRPr="00B94D72">
        <w:rPr>
          <w:sz w:val="20"/>
          <w:lang w:val="es-AR"/>
        </w:rPr>
        <w:t xml:space="preserve">Esta dimensión es evaluada en función de varios criterios, cada uno de los cuales debe evaluarse por separado. Para cada criterio, seleccione uno de los seis grados descriptivos </w:t>
      </w:r>
      <w:r>
        <w:rPr>
          <w:sz w:val="20"/>
          <w:lang w:val="es-AR"/>
        </w:rPr>
        <w:t xml:space="preserve">(Inexistente, Rudimentario, Básico, Bueno, Muy bueno y Excelente) que mejor refleje la situación en su parlamento, y proporcione detalles de la evidencia en la que está basada esta evaluación.  </w:t>
      </w:r>
    </w:p>
    <w:p w14:paraId="41379933" w14:textId="77777777" w:rsidR="001A7B16" w:rsidRDefault="001A7B16" w:rsidP="001C4AD4">
      <w:pPr>
        <w:spacing w:before="200" w:line="240" w:lineRule="auto"/>
        <w:jc w:val="both"/>
        <w:rPr>
          <w:sz w:val="20"/>
          <w:lang w:val="es-AR"/>
        </w:rPr>
      </w:pPr>
      <w:r>
        <w:rPr>
          <w:sz w:val="20"/>
          <w:lang w:val="es-AR"/>
        </w:rPr>
        <w:t>La evidencia para la evaluación de esta dimensión podría incluir lo siguiente:</w:t>
      </w:r>
    </w:p>
    <w:p w14:paraId="50417879" w14:textId="77777777" w:rsidR="000F20FB" w:rsidRDefault="000F20FB" w:rsidP="001C4AD4">
      <w:pPr>
        <w:spacing w:line="240" w:lineRule="auto"/>
        <w:jc w:val="both"/>
        <w:rPr>
          <w:sz w:val="20"/>
          <w:szCs w:val="20"/>
          <w:lang w:val="es-UY"/>
        </w:rPr>
      </w:pPr>
    </w:p>
    <w:p w14:paraId="75AE9BF8" w14:textId="41A27712" w:rsidR="00C0680B" w:rsidRPr="004303F8" w:rsidRDefault="00C0680B" w:rsidP="001C4AD4">
      <w:pPr>
        <w:numPr>
          <w:ilvl w:val="0"/>
          <w:numId w:val="37"/>
        </w:numPr>
        <w:spacing w:line="240" w:lineRule="auto"/>
        <w:ind w:left="567" w:hanging="567"/>
        <w:jc w:val="both"/>
        <w:rPr>
          <w:sz w:val="20"/>
          <w:szCs w:val="20"/>
          <w:lang w:val="es-UY"/>
        </w:rPr>
      </w:pPr>
      <w:r w:rsidRPr="004303F8">
        <w:rPr>
          <w:sz w:val="20"/>
          <w:szCs w:val="20"/>
          <w:lang w:val="es-UY"/>
        </w:rPr>
        <w:t>Disposiciones de la Constitución y/u otros aspectos del marco legal que definen el mandato, funciones y deberes del Presidente del parlamento</w:t>
      </w:r>
    </w:p>
    <w:p w14:paraId="46A27D91" w14:textId="49C863E6" w:rsidR="00C0680B" w:rsidRPr="004303F8" w:rsidRDefault="00C0680B" w:rsidP="001C4AD4">
      <w:pPr>
        <w:numPr>
          <w:ilvl w:val="0"/>
          <w:numId w:val="37"/>
        </w:numPr>
        <w:spacing w:line="240" w:lineRule="auto"/>
        <w:ind w:left="567" w:hanging="567"/>
        <w:jc w:val="both"/>
        <w:rPr>
          <w:sz w:val="20"/>
          <w:szCs w:val="20"/>
          <w:lang w:val="es-UY"/>
        </w:rPr>
      </w:pPr>
      <w:r w:rsidRPr="004303F8">
        <w:rPr>
          <w:sz w:val="20"/>
          <w:szCs w:val="20"/>
          <w:lang w:val="es-UY"/>
        </w:rPr>
        <w:t>Disposiciones del marco legal o reglamento del parlamento que establezcan que el papel del Presidente es coordinar y administrar el trabajo de los órganos parlamentarios, administrar el funcionamiento general del parlamento o de una Cámara, presidir las sesiones y ejercer plenos poderes administrativos. dentro del parlamento o Cámara</w:t>
      </w:r>
    </w:p>
    <w:p w14:paraId="62B802E8" w14:textId="26030627" w:rsidR="00C0680B" w:rsidRPr="004303F8" w:rsidRDefault="00C0680B" w:rsidP="001C4AD4">
      <w:pPr>
        <w:numPr>
          <w:ilvl w:val="0"/>
          <w:numId w:val="37"/>
        </w:numPr>
        <w:spacing w:line="240" w:lineRule="auto"/>
        <w:ind w:left="567" w:hanging="567"/>
        <w:jc w:val="both"/>
        <w:rPr>
          <w:sz w:val="20"/>
          <w:szCs w:val="20"/>
          <w:lang w:val="es-UY"/>
        </w:rPr>
      </w:pPr>
      <w:r w:rsidRPr="004303F8">
        <w:rPr>
          <w:sz w:val="20"/>
          <w:szCs w:val="20"/>
          <w:lang w:val="es-UY"/>
        </w:rPr>
        <w:t xml:space="preserve">Disposiciones del marco legal o </w:t>
      </w:r>
      <w:r w:rsidR="00665454" w:rsidRPr="004303F8">
        <w:rPr>
          <w:sz w:val="20"/>
          <w:szCs w:val="20"/>
          <w:lang w:val="es-UY"/>
        </w:rPr>
        <w:t xml:space="preserve">reglamento del parlamento que </w:t>
      </w:r>
      <w:r w:rsidRPr="004303F8">
        <w:rPr>
          <w:sz w:val="20"/>
          <w:szCs w:val="20"/>
          <w:lang w:val="es-UY"/>
        </w:rPr>
        <w:t>establezcan que el P</w:t>
      </w:r>
      <w:r w:rsidR="00665454" w:rsidRPr="004303F8">
        <w:rPr>
          <w:sz w:val="20"/>
          <w:szCs w:val="20"/>
          <w:lang w:val="es-UY"/>
        </w:rPr>
        <w:t>residente del parlamento</w:t>
      </w:r>
      <w:r w:rsidRPr="004303F8">
        <w:rPr>
          <w:sz w:val="20"/>
          <w:szCs w:val="20"/>
          <w:lang w:val="es-UY"/>
        </w:rPr>
        <w:t xml:space="preserve"> está obligado a desempeñar sus funciones con imparcialidad y neutralidad</w:t>
      </w:r>
    </w:p>
    <w:p w14:paraId="48547950" w14:textId="1F04BDFD" w:rsidR="00C0680B" w:rsidRPr="004303F8" w:rsidRDefault="00C0680B" w:rsidP="001C4AD4">
      <w:pPr>
        <w:numPr>
          <w:ilvl w:val="0"/>
          <w:numId w:val="37"/>
        </w:numPr>
        <w:spacing w:line="240" w:lineRule="auto"/>
        <w:ind w:left="567" w:hanging="567"/>
        <w:jc w:val="both"/>
        <w:rPr>
          <w:sz w:val="20"/>
          <w:szCs w:val="20"/>
          <w:lang w:val="es-UY"/>
        </w:rPr>
      </w:pPr>
      <w:r w:rsidRPr="004303F8">
        <w:rPr>
          <w:sz w:val="20"/>
          <w:szCs w:val="20"/>
          <w:lang w:val="es-UY"/>
        </w:rPr>
        <w:t xml:space="preserve">Disposiciones del marco legal o </w:t>
      </w:r>
      <w:r w:rsidR="00665454" w:rsidRPr="004303F8">
        <w:rPr>
          <w:sz w:val="20"/>
          <w:szCs w:val="20"/>
          <w:lang w:val="es-UY"/>
        </w:rPr>
        <w:t>reglamento del parlamento</w:t>
      </w:r>
      <w:r w:rsidRPr="004303F8">
        <w:rPr>
          <w:sz w:val="20"/>
          <w:szCs w:val="20"/>
          <w:lang w:val="es-UY"/>
        </w:rPr>
        <w:t xml:space="preserve"> que estable</w:t>
      </w:r>
      <w:r w:rsidR="00665454" w:rsidRPr="004303F8">
        <w:rPr>
          <w:sz w:val="20"/>
          <w:szCs w:val="20"/>
          <w:lang w:val="es-UY"/>
        </w:rPr>
        <w:t>zcan</w:t>
      </w:r>
      <w:r w:rsidRPr="004303F8">
        <w:rPr>
          <w:sz w:val="20"/>
          <w:szCs w:val="20"/>
          <w:lang w:val="es-UY"/>
        </w:rPr>
        <w:t xml:space="preserve"> que el Presidente es responsable de hacer cumplir </w:t>
      </w:r>
      <w:r w:rsidR="00665454" w:rsidRPr="004303F8">
        <w:rPr>
          <w:sz w:val="20"/>
          <w:szCs w:val="20"/>
          <w:lang w:val="es-UY"/>
        </w:rPr>
        <w:t>el reglamento</w:t>
      </w:r>
      <w:r w:rsidRPr="004303F8">
        <w:rPr>
          <w:sz w:val="20"/>
          <w:szCs w:val="20"/>
          <w:lang w:val="es-UY"/>
        </w:rPr>
        <w:t xml:space="preserve"> y el código de conducta del parlamento</w:t>
      </w:r>
    </w:p>
    <w:p w14:paraId="6BBED5A4" w14:textId="29D6767B" w:rsidR="00C0680B" w:rsidRPr="004303F8" w:rsidRDefault="00C0680B" w:rsidP="001C4AD4">
      <w:pPr>
        <w:numPr>
          <w:ilvl w:val="0"/>
          <w:numId w:val="37"/>
        </w:numPr>
        <w:spacing w:line="240" w:lineRule="auto"/>
        <w:ind w:left="567" w:hanging="567"/>
        <w:jc w:val="both"/>
        <w:rPr>
          <w:sz w:val="20"/>
          <w:szCs w:val="20"/>
          <w:lang w:val="es-UY"/>
        </w:rPr>
      </w:pPr>
      <w:r w:rsidRPr="004303F8">
        <w:rPr>
          <w:sz w:val="20"/>
          <w:szCs w:val="20"/>
          <w:lang w:val="es-UY"/>
        </w:rPr>
        <w:t>Información sobre los recursos y el per</w:t>
      </w:r>
      <w:r w:rsidR="00665454" w:rsidRPr="004303F8">
        <w:rPr>
          <w:sz w:val="20"/>
          <w:szCs w:val="20"/>
          <w:lang w:val="es-UY"/>
        </w:rPr>
        <w:t>sonal a disposición del Presidente del parlamento</w:t>
      </w:r>
    </w:p>
    <w:p w14:paraId="5168540A" w14:textId="6D6FEC9B" w:rsidR="007C411E" w:rsidRPr="004303F8" w:rsidRDefault="00C0680B" w:rsidP="001C4AD4">
      <w:pPr>
        <w:numPr>
          <w:ilvl w:val="0"/>
          <w:numId w:val="37"/>
        </w:numPr>
        <w:spacing w:line="240" w:lineRule="auto"/>
        <w:ind w:left="567" w:hanging="567"/>
        <w:jc w:val="both"/>
        <w:rPr>
          <w:sz w:val="20"/>
          <w:szCs w:val="20"/>
          <w:lang w:val="es-UY"/>
        </w:rPr>
      </w:pPr>
      <w:r w:rsidRPr="004303F8">
        <w:rPr>
          <w:sz w:val="20"/>
          <w:szCs w:val="20"/>
          <w:lang w:val="es-UY"/>
        </w:rPr>
        <w:t xml:space="preserve">Copias de </w:t>
      </w:r>
      <w:r w:rsidR="00665454" w:rsidRPr="004303F8">
        <w:rPr>
          <w:sz w:val="20"/>
          <w:szCs w:val="20"/>
          <w:lang w:val="es-UY"/>
        </w:rPr>
        <w:t xml:space="preserve">las </w:t>
      </w:r>
      <w:r w:rsidRPr="004303F8">
        <w:rPr>
          <w:sz w:val="20"/>
          <w:szCs w:val="20"/>
          <w:lang w:val="es-UY"/>
        </w:rPr>
        <w:t xml:space="preserve">declaraciones patrimoniales presentadas </w:t>
      </w:r>
      <w:r w:rsidR="00665454" w:rsidRPr="004303F8">
        <w:rPr>
          <w:sz w:val="20"/>
          <w:szCs w:val="20"/>
          <w:lang w:val="es-UY"/>
        </w:rPr>
        <w:t>por el Presidente del parlamento</w:t>
      </w:r>
    </w:p>
    <w:p w14:paraId="2C90671B" w14:textId="77777777" w:rsidR="007C411E" w:rsidRPr="004303F8" w:rsidRDefault="007C411E" w:rsidP="001C4AD4">
      <w:pPr>
        <w:spacing w:line="240" w:lineRule="auto"/>
        <w:ind w:left="562"/>
        <w:jc w:val="both"/>
        <w:rPr>
          <w:sz w:val="20"/>
          <w:szCs w:val="20"/>
          <w:lang w:val="es-UY"/>
        </w:rPr>
      </w:pPr>
    </w:p>
    <w:p w14:paraId="6D172047" w14:textId="79597F50" w:rsidR="00DD32F4" w:rsidRPr="000E3BD4" w:rsidRDefault="001A7B16" w:rsidP="001C4AD4">
      <w:pPr>
        <w:spacing w:line="240" w:lineRule="auto"/>
        <w:jc w:val="both"/>
        <w:rPr>
          <w:sz w:val="20"/>
          <w:lang w:val="es-UY"/>
        </w:rPr>
      </w:pPr>
      <w:r>
        <w:rPr>
          <w:sz w:val="20"/>
          <w:lang w:val="es-UY"/>
        </w:rPr>
        <w:t>Cuando corresponda</w:t>
      </w:r>
      <w:r w:rsidR="00DD32F4" w:rsidRPr="000E3BD4">
        <w:rPr>
          <w:sz w:val="20"/>
          <w:lang w:val="es-UY"/>
        </w:rPr>
        <w:t xml:space="preserve">, proporcione comentarios </w:t>
      </w:r>
      <w:r>
        <w:rPr>
          <w:sz w:val="20"/>
          <w:lang w:val="es-UY"/>
        </w:rPr>
        <w:t xml:space="preserve">adicionales </w:t>
      </w:r>
      <w:r w:rsidR="00DD32F4" w:rsidRPr="000E3BD4">
        <w:rPr>
          <w:sz w:val="20"/>
          <w:lang w:val="es-UY"/>
        </w:rPr>
        <w:t>o ejemplos que respalden la evaluación.</w:t>
      </w:r>
    </w:p>
    <w:p w14:paraId="2535CA52" w14:textId="25BACD17" w:rsidR="009A2CBC" w:rsidRPr="004303F8" w:rsidRDefault="00F94606" w:rsidP="001C4AD4">
      <w:pPr>
        <w:pStyle w:val="Heading4"/>
        <w:jc w:val="both"/>
        <w:rPr>
          <w:lang w:val="es-UY"/>
        </w:rPr>
      </w:pPr>
      <w:bookmarkStart w:id="7" w:name="_5zw26176k91p"/>
      <w:bookmarkEnd w:id="7"/>
      <w:r w:rsidRPr="004303F8">
        <w:rPr>
          <w:lang w:val="es-UY"/>
        </w:rPr>
        <w:t xml:space="preserve">Criterio de evaluación </w:t>
      </w:r>
      <w:r w:rsidR="009A2CBC" w:rsidRPr="004303F8">
        <w:rPr>
          <w:lang w:val="es-UY"/>
        </w:rPr>
        <w:t xml:space="preserve">1: </w:t>
      </w:r>
      <w:r w:rsidRPr="004303F8">
        <w:rPr>
          <w:lang w:val="es-UY"/>
        </w:rPr>
        <w:t>Marco legal</w:t>
      </w:r>
    </w:p>
    <w:p w14:paraId="2809B478" w14:textId="30278E0E" w:rsidR="0050434F" w:rsidRPr="004303F8" w:rsidRDefault="0050434F" w:rsidP="001C4AD4">
      <w:pPr>
        <w:spacing w:line="240" w:lineRule="auto"/>
        <w:ind w:right="-90"/>
        <w:jc w:val="both"/>
        <w:rPr>
          <w:sz w:val="20"/>
          <w:lang w:val="es-UY"/>
        </w:rPr>
      </w:pPr>
      <w:r w:rsidRPr="004303F8">
        <w:rPr>
          <w:sz w:val="20"/>
          <w:lang w:val="es-UY"/>
        </w:rPr>
        <w:t>El marco legal define el mandato, el papel, las funciones y los deberes del Presidente del parlamento, establece las reglas para la elección del Presidente del parlamento y define su mandato.</w:t>
      </w:r>
    </w:p>
    <w:p w14:paraId="175D352A" w14:textId="77777777" w:rsidR="0050434F" w:rsidRPr="004303F8" w:rsidRDefault="0050434F" w:rsidP="001C4AD4">
      <w:pPr>
        <w:spacing w:line="240" w:lineRule="auto"/>
        <w:ind w:right="-90"/>
        <w:jc w:val="both"/>
        <w:rPr>
          <w:sz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ED471E" w:rsidRPr="004303F8" w14:paraId="04E68E09" w14:textId="77777777" w:rsidTr="006F4E4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0407AB3" w14:textId="77777777" w:rsidR="00ED471E" w:rsidRPr="000E3BD4" w:rsidRDefault="00ED471E" w:rsidP="001C4AD4">
            <w:pPr>
              <w:jc w:val="both"/>
              <w:rPr>
                <w:rFonts w:eastAsia="Calibri"/>
                <w:sz w:val="20"/>
                <w:szCs w:val="20"/>
                <w:lang w:val="es-UY"/>
              </w:rPr>
            </w:pPr>
            <w:r w:rsidRPr="000E3BD4">
              <w:rPr>
                <w:sz w:val="20"/>
                <w:lang w:val="es-UY"/>
              </w:rPr>
              <w:t>Inexistente</w:t>
            </w:r>
          </w:p>
          <w:sdt>
            <w:sdtPr>
              <w:rPr>
                <w:rFonts w:eastAsia="Arimo"/>
                <w:sz w:val="20"/>
                <w:szCs w:val="20"/>
                <w:lang w:val="es-UY"/>
              </w:rPr>
              <w:id w:val="-958411887"/>
              <w14:checkbox>
                <w14:checked w14:val="0"/>
                <w14:checkedState w14:val="2612" w14:font="MS Gothic"/>
                <w14:uncheckedState w14:val="2610" w14:font="MS Gothic"/>
              </w14:checkbox>
            </w:sdtPr>
            <w:sdtEndPr/>
            <w:sdtContent>
              <w:p w14:paraId="6553DBA6" w14:textId="34AFFFC4" w:rsidR="00ED471E" w:rsidRPr="004303F8" w:rsidRDefault="00ED471E" w:rsidP="001C4AD4">
                <w:pPr>
                  <w:jc w:val="both"/>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C1C85DE" w14:textId="41735D09" w:rsidR="00ED471E" w:rsidRPr="000E3BD4" w:rsidRDefault="001A7B16" w:rsidP="001C4AD4">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769400232"/>
              <w14:checkbox>
                <w14:checked w14:val="0"/>
                <w14:checkedState w14:val="2612" w14:font="MS Gothic"/>
                <w14:uncheckedState w14:val="2610" w14:font="MS Gothic"/>
              </w14:checkbox>
            </w:sdtPr>
            <w:sdtEndPr/>
            <w:sdtContent>
              <w:p w14:paraId="73862173" w14:textId="7D48685E" w:rsidR="00ED471E" w:rsidRPr="004303F8" w:rsidRDefault="00ED471E"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125137B" w14:textId="77777777" w:rsidR="00ED471E" w:rsidRPr="000E3BD4" w:rsidRDefault="00ED471E" w:rsidP="001C4AD4">
            <w:pPr>
              <w:jc w:val="both"/>
              <w:rPr>
                <w:rFonts w:eastAsia="Calibri"/>
                <w:sz w:val="20"/>
                <w:szCs w:val="20"/>
                <w:lang w:val="es-UY"/>
              </w:rPr>
            </w:pPr>
            <w:r w:rsidRPr="000E3BD4">
              <w:rPr>
                <w:sz w:val="20"/>
                <w:lang w:val="es-UY"/>
              </w:rPr>
              <w:t>Básico</w:t>
            </w:r>
          </w:p>
          <w:sdt>
            <w:sdtPr>
              <w:rPr>
                <w:rFonts w:eastAsia="Arimo"/>
                <w:sz w:val="20"/>
                <w:szCs w:val="20"/>
                <w:lang w:val="es-UY"/>
              </w:rPr>
              <w:id w:val="-1005667245"/>
              <w14:checkbox>
                <w14:checked w14:val="0"/>
                <w14:checkedState w14:val="2612" w14:font="MS Gothic"/>
                <w14:uncheckedState w14:val="2610" w14:font="MS Gothic"/>
              </w14:checkbox>
            </w:sdtPr>
            <w:sdtEndPr/>
            <w:sdtContent>
              <w:p w14:paraId="477536C8" w14:textId="66692DA6" w:rsidR="00ED471E" w:rsidRPr="004303F8" w:rsidRDefault="00ED471E"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49A73D2" w14:textId="7F307702" w:rsidR="00ED471E" w:rsidRPr="000E3BD4" w:rsidRDefault="001A7B16" w:rsidP="001C4AD4">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369894943"/>
              <w14:checkbox>
                <w14:checked w14:val="0"/>
                <w14:checkedState w14:val="2612" w14:font="MS Gothic"/>
                <w14:uncheckedState w14:val="2610" w14:font="MS Gothic"/>
              </w14:checkbox>
            </w:sdtPr>
            <w:sdtEndPr/>
            <w:sdtContent>
              <w:p w14:paraId="4246CF3E" w14:textId="245A0426" w:rsidR="00ED471E" w:rsidRPr="004303F8" w:rsidRDefault="00ED471E" w:rsidP="001C4AD4">
                <w:pPr>
                  <w:jc w:val="both"/>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CBAD366" w14:textId="77777777" w:rsidR="00ED471E" w:rsidRPr="000E3BD4" w:rsidRDefault="00ED471E" w:rsidP="001C4AD4">
            <w:pPr>
              <w:jc w:val="both"/>
              <w:rPr>
                <w:rFonts w:eastAsia="Calibri"/>
                <w:sz w:val="20"/>
                <w:szCs w:val="20"/>
                <w:lang w:val="es-UY"/>
              </w:rPr>
            </w:pPr>
            <w:r w:rsidRPr="000E3BD4">
              <w:rPr>
                <w:sz w:val="20"/>
                <w:lang w:val="es-UY"/>
              </w:rPr>
              <w:t>Muy bueno</w:t>
            </w:r>
          </w:p>
          <w:sdt>
            <w:sdtPr>
              <w:rPr>
                <w:rFonts w:eastAsia="Arimo"/>
                <w:sz w:val="20"/>
                <w:szCs w:val="20"/>
                <w:lang w:val="es-UY"/>
              </w:rPr>
              <w:id w:val="-818811126"/>
              <w14:checkbox>
                <w14:checked w14:val="0"/>
                <w14:checkedState w14:val="2612" w14:font="MS Gothic"/>
                <w14:uncheckedState w14:val="2610" w14:font="MS Gothic"/>
              </w14:checkbox>
            </w:sdtPr>
            <w:sdtEndPr/>
            <w:sdtContent>
              <w:p w14:paraId="7A097D90" w14:textId="164CC879" w:rsidR="00ED471E" w:rsidRPr="004303F8" w:rsidRDefault="00ED471E"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74CE46C0" w14:textId="77777777" w:rsidR="00ED471E" w:rsidRPr="000E3BD4" w:rsidRDefault="00ED471E" w:rsidP="001C4AD4">
            <w:pPr>
              <w:jc w:val="both"/>
              <w:rPr>
                <w:rFonts w:eastAsia="Calibri"/>
                <w:sz w:val="20"/>
                <w:szCs w:val="20"/>
                <w:lang w:val="es-UY"/>
              </w:rPr>
            </w:pPr>
            <w:r w:rsidRPr="000E3BD4">
              <w:rPr>
                <w:sz w:val="20"/>
                <w:lang w:val="es-UY"/>
              </w:rPr>
              <w:t>Excelente</w:t>
            </w:r>
          </w:p>
          <w:sdt>
            <w:sdtPr>
              <w:rPr>
                <w:rFonts w:eastAsia="Arimo"/>
                <w:sz w:val="20"/>
                <w:szCs w:val="20"/>
                <w:lang w:val="es-UY"/>
              </w:rPr>
              <w:id w:val="-803154402"/>
              <w14:checkbox>
                <w14:checked w14:val="0"/>
                <w14:checkedState w14:val="2612" w14:font="MS Gothic"/>
                <w14:uncheckedState w14:val="2610" w14:font="MS Gothic"/>
              </w14:checkbox>
            </w:sdtPr>
            <w:sdtEndPr/>
            <w:sdtContent>
              <w:p w14:paraId="2B736496" w14:textId="287D2139" w:rsidR="00ED471E" w:rsidRPr="004303F8" w:rsidRDefault="00ED471E"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74392C" w:rsidRPr="001C4AD4" w14:paraId="04F6A494"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048EFB" w14:textId="77777777" w:rsidR="006F4E45" w:rsidRPr="004303F8" w:rsidRDefault="006F4E45" w:rsidP="001C4AD4">
            <w:pPr>
              <w:jc w:val="both"/>
              <w:rPr>
                <w:color w:val="005F9A"/>
                <w:sz w:val="20"/>
                <w:szCs w:val="20"/>
                <w:lang w:val="es-UY"/>
              </w:rPr>
            </w:pPr>
            <w:r w:rsidRPr="004303F8">
              <w:rPr>
                <w:color w:val="005F9A"/>
                <w:sz w:val="20"/>
                <w:lang w:val="es-UY"/>
              </w:rPr>
              <w:t>Evidencia para este criterio de evaluación:</w:t>
            </w:r>
          </w:p>
          <w:p w14:paraId="071548FE" w14:textId="77777777" w:rsidR="0074392C" w:rsidRPr="004303F8" w:rsidRDefault="0074392C" w:rsidP="001C4AD4">
            <w:pPr>
              <w:jc w:val="both"/>
              <w:rPr>
                <w:rFonts w:eastAsia="Calibri"/>
                <w:color w:val="0000FF"/>
                <w:sz w:val="20"/>
                <w:szCs w:val="20"/>
                <w:lang w:val="es-UY"/>
              </w:rPr>
            </w:pPr>
          </w:p>
          <w:p w14:paraId="569DF617" w14:textId="77777777" w:rsidR="0074392C" w:rsidRPr="004303F8" w:rsidRDefault="0074392C" w:rsidP="001C4AD4">
            <w:pPr>
              <w:jc w:val="both"/>
              <w:rPr>
                <w:rFonts w:eastAsia="Calibri"/>
                <w:color w:val="0000FF"/>
                <w:sz w:val="20"/>
                <w:szCs w:val="20"/>
                <w:lang w:val="es-UY"/>
              </w:rPr>
            </w:pPr>
          </w:p>
        </w:tc>
      </w:tr>
    </w:tbl>
    <w:p w14:paraId="05147B8A" w14:textId="78816F4C" w:rsidR="009A2CBC" w:rsidRPr="004303F8" w:rsidRDefault="008E47AA" w:rsidP="001C4AD4">
      <w:pPr>
        <w:pStyle w:val="Heading4"/>
        <w:jc w:val="both"/>
        <w:rPr>
          <w:lang w:val="es-UY"/>
        </w:rPr>
      </w:pPr>
      <w:bookmarkStart w:id="8" w:name="_tegbnuhalstz"/>
      <w:bookmarkEnd w:id="8"/>
      <w:r w:rsidRPr="004303F8">
        <w:rPr>
          <w:lang w:val="es-UY"/>
        </w:rPr>
        <w:t>Criterio de evaluación</w:t>
      </w:r>
      <w:r w:rsidR="009A2CBC" w:rsidRPr="004303F8">
        <w:rPr>
          <w:lang w:val="es-UY"/>
        </w:rPr>
        <w:t xml:space="preserve"> 2: </w:t>
      </w:r>
      <w:r w:rsidR="00A12B2E" w:rsidRPr="004303F8">
        <w:rPr>
          <w:lang w:val="es-UY"/>
        </w:rPr>
        <w:t>Rol</w:t>
      </w:r>
    </w:p>
    <w:p w14:paraId="1897AA00" w14:textId="4DC54244" w:rsidR="0050434F" w:rsidRPr="004303F8" w:rsidRDefault="00A6479F" w:rsidP="001C4AD4">
      <w:pPr>
        <w:spacing w:line="240" w:lineRule="auto"/>
        <w:ind w:right="-90"/>
        <w:jc w:val="both"/>
        <w:rPr>
          <w:sz w:val="20"/>
          <w:lang w:val="es-UY"/>
        </w:rPr>
      </w:pPr>
      <w:r w:rsidRPr="004303F8">
        <w:rPr>
          <w:sz w:val="20"/>
          <w:lang w:val="es-UY"/>
        </w:rPr>
        <w:t>El marco legal mandata al Presidente del parlamento a coordinar y gestionar el trabajo de los órganos parlamentarios, gestionar el funcionamiento general del parlamento o Cámara, presidir las sesiones y ejercer plenos poderes administrativos dentro del parlamento o Cámara.</w:t>
      </w:r>
    </w:p>
    <w:p w14:paraId="0D61915A" w14:textId="77777777" w:rsidR="0050434F" w:rsidRPr="004303F8" w:rsidRDefault="0050434F" w:rsidP="001C4AD4">
      <w:pPr>
        <w:spacing w:line="240" w:lineRule="auto"/>
        <w:ind w:right="-90"/>
        <w:jc w:val="both"/>
        <w:rPr>
          <w:sz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ED471E" w:rsidRPr="004303F8" w14:paraId="6EC66601" w14:textId="77777777" w:rsidTr="006F4E4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8EE0095" w14:textId="77777777" w:rsidR="00ED471E" w:rsidRPr="000E3BD4" w:rsidRDefault="00ED471E" w:rsidP="001C4AD4">
            <w:pPr>
              <w:jc w:val="both"/>
              <w:rPr>
                <w:rFonts w:eastAsia="Calibri"/>
                <w:sz w:val="20"/>
                <w:szCs w:val="20"/>
                <w:lang w:val="es-UY"/>
              </w:rPr>
            </w:pPr>
            <w:bookmarkStart w:id="9" w:name="_bantv6ob3fvo"/>
            <w:bookmarkEnd w:id="9"/>
            <w:r w:rsidRPr="000E3BD4">
              <w:rPr>
                <w:sz w:val="20"/>
                <w:lang w:val="es-UY"/>
              </w:rPr>
              <w:t>Inexistente</w:t>
            </w:r>
          </w:p>
          <w:sdt>
            <w:sdtPr>
              <w:rPr>
                <w:rFonts w:eastAsia="Arimo"/>
                <w:sz w:val="20"/>
                <w:szCs w:val="20"/>
                <w:lang w:val="es-UY"/>
              </w:rPr>
              <w:id w:val="1933621568"/>
              <w14:checkbox>
                <w14:checked w14:val="0"/>
                <w14:checkedState w14:val="2612" w14:font="MS Gothic"/>
                <w14:uncheckedState w14:val="2610" w14:font="MS Gothic"/>
              </w14:checkbox>
            </w:sdtPr>
            <w:sdtEndPr/>
            <w:sdtContent>
              <w:p w14:paraId="44BD832E" w14:textId="4D991218" w:rsidR="00ED471E" w:rsidRPr="004303F8" w:rsidRDefault="00ED471E" w:rsidP="001C4AD4">
                <w:pPr>
                  <w:jc w:val="both"/>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FBFDD44" w14:textId="584C4614" w:rsidR="00ED471E" w:rsidRPr="000E3BD4" w:rsidRDefault="001A7B16" w:rsidP="001C4AD4">
            <w:pPr>
              <w:jc w:val="both"/>
              <w:rPr>
                <w:rFonts w:eastAsia="Calibri"/>
                <w:sz w:val="20"/>
                <w:szCs w:val="20"/>
                <w:lang w:val="es-UY"/>
              </w:rPr>
            </w:pPr>
            <w:r>
              <w:rPr>
                <w:sz w:val="20"/>
                <w:lang w:val="es-UY"/>
              </w:rPr>
              <w:t>Rudimentario</w:t>
            </w:r>
            <w:r w:rsidR="00ED471E" w:rsidRPr="000E3BD4">
              <w:rPr>
                <w:sz w:val="20"/>
                <w:lang w:val="es-UY"/>
              </w:rPr>
              <w:t xml:space="preserve"> </w:t>
            </w:r>
          </w:p>
          <w:sdt>
            <w:sdtPr>
              <w:rPr>
                <w:rFonts w:eastAsia="Arimo"/>
                <w:sz w:val="20"/>
                <w:szCs w:val="20"/>
                <w:lang w:val="es-UY"/>
              </w:rPr>
              <w:id w:val="730506403"/>
              <w14:checkbox>
                <w14:checked w14:val="0"/>
                <w14:checkedState w14:val="2612" w14:font="MS Gothic"/>
                <w14:uncheckedState w14:val="2610" w14:font="MS Gothic"/>
              </w14:checkbox>
            </w:sdtPr>
            <w:sdtEndPr/>
            <w:sdtContent>
              <w:p w14:paraId="0166387B" w14:textId="3E985604" w:rsidR="00ED471E" w:rsidRPr="004303F8" w:rsidRDefault="00ED471E"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3E46A67" w14:textId="77777777" w:rsidR="00ED471E" w:rsidRPr="000E3BD4" w:rsidRDefault="00ED471E" w:rsidP="001C4AD4">
            <w:pPr>
              <w:jc w:val="both"/>
              <w:rPr>
                <w:rFonts w:eastAsia="Calibri"/>
                <w:sz w:val="20"/>
                <w:szCs w:val="20"/>
                <w:lang w:val="es-UY"/>
              </w:rPr>
            </w:pPr>
            <w:r w:rsidRPr="000E3BD4">
              <w:rPr>
                <w:sz w:val="20"/>
                <w:lang w:val="es-UY"/>
              </w:rPr>
              <w:t>Básico</w:t>
            </w:r>
          </w:p>
          <w:sdt>
            <w:sdtPr>
              <w:rPr>
                <w:rFonts w:eastAsia="Arimo"/>
                <w:sz w:val="20"/>
                <w:szCs w:val="20"/>
                <w:lang w:val="es-UY"/>
              </w:rPr>
              <w:id w:val="1782842255"/>
              <w14:checkbox>
                <w14:checked w14:val="0"/>
                <w14:checkedState w14:val="2612" w14:font="MS Gothic"/>
                <w14:uncheckedState w14:val="2610" w14:font="MS Gothic"/>
              </w14:checkbox>
            </w:sdtPr>
            <w:sdtEndPr/>
            <w:sdtContent>
              <w:p w14:paraId="6E447A57" w14:textId="5CD2CC28" w:rsidR="00ED471E" w:rsidRPr="004303F8" w:rsidRDefault="00ED471E"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2F0D461" w14:textId="7982BAC8" w:rsidR="00ED471E" w:rsidRPr="000E3BD4" w:rsidRDefault="001A7B16" w:rsidP="001C4AD4">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600098693"/>
              <w14:checkbox>
                <w14:checked w14:val="0"/>
                <w14:checkedState w14:val="2612" w14:font="MS Gothic"/>
                <w14:uncheckedState w14:val="2610" w14:font="MS Gothic"/>
              </w14:checkbox>
            </w:sdtPr>
            <w:sdtEndPr/>
            <w:sdtContent>
              <w:p w14:paraId="75C1E8EA" w14:textId="1C108653" w:rsidR="00ED471E" w:rsidRPr="004303F8" w:rsidRDefault="00ED471E" w:rsidP="001C4AD4">
                <w:pPr>
                  <w:jc w:val="both"/>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76DBBFB" w14:textId="77777777" w:rsidR="00ED471E" w:rsidRPr="000E3BD4" w:rsidRDefault="00ED471E" w:rsidP="001C4AD4">
            <w:pPr>
              <w:jc w:val="both"/>
              <w:rPr>
                <w:rFonts w:eastAsia="Calibri"/>
                <w:sz w:val="20"/>
                <w:szCs w:val="20"/>
                <w:lang w:val="es-UY"/>
              </w:rPr>
            </w:pPr>
            <w:r w:rsidRPr="000E3BD4">
              <w:rPr>
                <w:sz w:val="20"/>
                <w:lang w:val="es-UY"/>
              </w:rPr>
              <w:t>Muy bueno</w:t>
            </w:r>
          </w:p>
          <w:sdt>
            <w:sdtPr>
              <w:rPr>
                <w:rFonts w:eastAsia="Arimo"/>
                <w:sz w:val="20"/>
                <w:szCs w:val="20"/>
                <w:lang w:val="es-UY"/>
              </w:rPr>
              <w:id w:val="132387086"/>
              <w14:checkbox>
                <w14:checked w14:val="0"/>
                <w14:checkedState w14:val="2612" w14:font="MS Gothic"/>
                <w14:uncheckedState w14:val="2610" w14:font="MS Gothic"/>
              </w14:checkbox>
            </w:sdtPr>
            <w:sdtEndPr/>
            <w:sdtContent>
              <w:p w14:paraId="542AD7D8" w14:textId="77D1838B" w:rsidR="00ED471E" w:rsidRPr="004303F8" w:rsidRDefault="00ED471E"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76690E81" w14:textId="77777777" w:rsidR="00ED471E" w:rsidRPr="000E3BD4" w:rsidRDefault="00ED471E" w:rsidP="001C4AD4">
            <w:pPr>
              <w:jc w:val="both"/>
              <w:rPr>
                <w:rFonts w:eastAsia="Calibri"/>
                <w:sz w:val="20"/>
                <w:szCs w:val="20"/>
                <w:lang w:val="es-UY"/>
              </w:rPr>
            </w:pPr>
            <w:r w:rsidRPr="000E3BD4">
              <w:rPr>
                <w:sz w:val="20"/>
                <w:lang w:val="es-UY"/>
              </w:rPr>
              <w:t>Excelente</w:t>
            </w:r>
          </w:p>
          <w:sdt>
            <w:sdtPr>
              <w:rPr>
                <w:rFonts w:eastAsia="Arimo"/>
                <w:sz w:val="20"/>
                <w:szCs w:val="20"/>
                <w:lang w:val="es-UY"/>
              </w:rPr>
              <w:id w:val="-1856964173"/>
              <w14:checkbox>
                <w14:checked w14:val="0"/>
                <w14:checkedState w14:val="2612" w14:font="MS Gothic"/>
                <w14:uncheckedState w14:val="2610" w14:font="MS Gothic"/>
              </w14:checkbox>
            </w:sdtPr>
            <w:sdtEndPr/>
            <w:sdtContent>
              <w:p w14:paraId="4F78F7C7" w14:textId="375E599C" w:rsidR="00ED471E" w:rsidRPr="004303F8" w:rsidRDefault="00ED471E"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74392C" w:rsidRPr="001C4AD4" w14:paraId="13E6FAF7"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82DA7C" w14:textId="77777777" w:rsidR="006F4E45" w:rsidRPr="004303F8" w:rsidRDefault="006F4E45" w:rsidP="001C4AD4">
            <w:pPr>
              <w:jc w:val="both"/>
              <w:rPr>
                <w:color w:val="005F9A"/>
                <w:sz w:val="20"/>
                <w:szCs w:val="20"/>
                <w:lang w:val="es-UY"/>
              </w:rPr>
            </w:pPr>
            <w:r w:rsidRPr="004303F8">
              <w:rPr>
                <w:color w:val="005F9A"/>
                <w:sz w:val="20"/>
                <w:lang w:val="es-UY"/>
              </w:rPr>
              <w:t>Evidencia para este criterio de evaluación:</w:t>
            </w:r>
          </w:p>
          <w:p w14:paraId="6FFD6C48" w14:textId="77777777" w:rsidR="0074392C" w:rsidRPr="004303F8" w:rsidRDefault="0074392C" w:rsidP="001C4AD4">
            <w:pPr>
              <w:jc w:val="both"/>
              <w:rPr>
                <w:rFonts w:eastAsia="Calibri"/>
                <w:color w:val="0000FF"/>
                <w:sz w:val="20"/>
                <w:szCs w:val="20"/>
                <w:lang w:val="es-UY"/>
              </w:rPr>
            </w:pPr>
          </w:p>
          <w:p w14:paraId="682FFC17" w14:textId="77777777" w:rsidR="0074392C" w:rsidRPr="004303F8" w:rsidRDefault="0074392C" w:rsidP="001C4AD4">
            <w:pPr>
              <w:jc w:val="both"/>
              <w:rPr>
                <w:rFonts w:eastAsia="Calibri"/>
                <w:color w:val="0000FF"/>
                <w:sz w:val="20"/>
                <w:szCs w:val="20"/>
                <w:lang w:val="es-UY"/>
              </w:rPr>
            </w:pPr>
          </w:p>
        </w:tc>
      </w:tr>
    </w:tbl>
    <w:p w14:paraId="1F368BD5" w14:textId="2BD25351" w:rsidR="009A2CBC" w:rsidRPr="004303F8" w:rsidRDefault="008E47AA" w:rsidP="001C4AD4">
      <w:pPr>
        <w:pStyle w:val="Heading4"/>
        <w:jc w:val="both"/>
        <w:rPr>
          <w:lang w:val="es-UY"/>
        </w:rPr>
      </w:pPr>
      <w:bookmarkStart w:id="10" w:name="_q60aso35bqx6"/>
      <w:bookmarkEnd w:id="10"/>
      <w:r w:rsidRPr="004303F8">
        <w:rPr>
          <w:lang w:val="es-UY"/>
        </w:rPr>
        <w:t>Criterio de evaluación 3: Imparcialidad</w:t>
      </w:r>
    </w:p>
    <w:p w14:paraId="145CF7B4" w14:textId="7E29C428" w:rsidR="006D011A" w:rsidRPr="004303F8" w:rsidRDefault="006D011A" w:rsidP="001C4AD4">
      <w:pPr>
        <w:spacing w:line="240" w:lineRule="auto"/>
        <w:ind w:right="-90"/>
        <w:jc w:val="both"/>
        <w:rPr>
          <w:sz w:val="20"/>
          <w:lang w:val="es-UY"/>
        </w:rPr>
      </w:pPr>
      <w:r w:rsidRPr="004303F8">
        <w:rPr>
          <w:sz w:val="20"/>
          <w:lang w:val="es-UY"/>
        </w:rPr>
        <w:t>El Presidente del parlamento debe desempeñar sus funciones de manera imparcial y neutral, administrar las intervenciones de manera justa, brindar igualdad de oportunidades para que todos l</w:t>
      </w:r>
      <w:r w:rsidR="00F54908" w:rsidRPr="004303F8">
        <w:rPr>
          <w:sz w:val="20"/>
          <w:lang w:val="es-UY"/>
        </w:rPr>
        <w:t>o</w:t>
      </w:r>
      <w:r w:rsidRPr="004303F8">
        <w:rPr>
          <w:sz w:val="20"/>
          <w:lang w:val="es-UY"/>
        </w:rPr>
        <w:t xml:space="preserve">s </w:t>
      </w:r>
      <w:r w:rsidR="003E52D7">
        <w:rPr>
          <w:sz w:val="20"/>
          <w:szCs w:val="20"/>
          <w:lang w:val="es-UY"/>
        </w:rPr>
        <w:lastRenderedPageBreak/>
        <w:t>bloques</w:t>
      </w:r>
      <w:r w:rsidR="003E52D7" w:rsidRPr="004303F8">
        <w:rPr>
          <w:sz w:val="20"/>
          <w:lang w:val="es-UY"/>
        </w:rPr>
        <w:t xml:space="preserve"> </w:t>
      </w:r>
      <w:r w:rsidRPr="004303F8">
        <w:rPr>
          <w:sz w:val="20"/>
          <w:lang w:val="es-UY"/>
        </w:rPr>
        <w:t>polític</w:t>
      </w:r>
      <w:r w:rsidR="00F54908" w:rsidRPr="004303F8">
        <w:rPr>
          <w:sz w:val="20"/>
          <w:lang w:val="es-UY"/>
        </w:rPr>
        <w:t>o</w:t>
      </w:r>
      <w:r w:rsidRPr="004303F8">
        <w:rPr>
          <w:sz w:val="20"/>
          <w:lang w:val="es-UY"/>
        </w:rPr>
        <w:t>s y miembros participen en los debates y distribuir los recursos parlamentarios de manera equitativa.</w:t>
      </w:r>
    </w:p>
    <w:p w14:paraId="161DE2AA" w14:textId="77777777" w:rsidR="009A2CBC" w:rsidRPr="004303F8" w:rsidRDefault="009A2CBC" w:rsidP="001C4AD4">
      <w:pPr>
        <w:spacing w:line="240" w:lineRule="auto"/>
        <w:ind w:right="-90"/>
        <w:jc w:val="both"/>
        <w:rPr>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ED471E" w:rsidRPr="004303F8" w14:paraId="79B0502D" w14:textId="77777777" w:rsidTr="006F4E4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45702E6" w14:textId="77777777" w:rsidR="00ED471E" w:rsidRPr="000E3BD4" w:rsidRDefault="00ED471E" w:rsidP="001C4AD4">
            <w:pPr>
              <w:jc w:val="both"/>
              <w:rPr>
                <w:rFonts w:eastAsia="Calibri"/>
                <w:sz w:val="20"/>
                <w:szCs w:val="20"/>
                <w:lang w:val="es-UY"/>
              </w:rPr>
            </w:pPr>
            <w:bookmarkStart w:id="11" w:name="_8vb48absgf5s"/>
            <w:bookmarkEnd w:id="11"/>
            <w:r w:rsidRPr="000E3BD4">
              <w:rPr>
                <w:sz w:val="20"/>
                <w:lang w:val="es-UY"/>
              </w:rPr>
              <w:t>Inexistente</w:t>
            </w:r>
          </w:p>
          <w:sdt>
            <w:sdtPr>
              <w:rPr>
                <w:rFonts w:eastAsia="Arimo"/>
                <w:sz w:val="20"/>
                <w:szCs w:val="20"/>
                <w:lang w:val="es-UY"/>
              </w:rPr>
              <w:id w:val="649323358"/>
              <w14:checkbox>
                <w14:checked w14:val="0"/>
                <w14:checkedState w14:val="2612" w14:font="MS Gothic"/>
                <w14:uncheckedState w14:val="2610" w14:font="MS Gothic"/>
              </w14:checkbox>
            </w:sdtPr>
            <w:sdtEndPr/>
            <w:sdtContent>
              <w:p w14:paraId="2E2C17E2" w14:textId="2917197B" w:rsidR="00ED471E" w:rsidRPr="004303F8" w:rsidRDefault="00ED471E" w:rsidP="001C4AD4">
                <w:pPr>
                  <w:jc w:val="both"/>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166D39F" w14:textId="08CCE26A" w:rsidR="00ED471E" w:rsidRPr="000E3BD4" w:rsidRDefault="001A7B16" w:rsidP="001C4AD4">
            <w:pPr>
              <w:jc w:val="both"/>
              <w:rPr>
                <w:rFonts w:eastAsia="Calibri"/>
                <w:sz w:val="20"/>
                <w:szCs w:val="20"/>
                <w:lang w:val="es-UY"/>
              </w:rPr>
            </w:pPr>
            <w:r>
              <w:rPr>
                <w:sz w:val="20"/>
                <w:lang w:val="es-UY"/>
              </w:rPr>
              <w:t>Rudimentario</w:t>
            </w:r>
            <w:r w:rsidR="00ED471E" w:rsidRPr="000E3BD4">
              <w:rPr>
                <w:sz w:val="20"/>
                <w:lang w:val="es-UY"/>
              </w:rPr>
              <w:t xml:space="preserve"> </w:t>
            </w:r>
          </w:p>
          <w:sdt>
            <w:sdtPr>
              <w:rPr>
                <w:rFonts w:eastAsia="Arimo"/>
                <w:sz w:val="20"/>
                <w:szCs w:val="20"/>
                <w:lang w:val="es-UY"/>
              </w:rPr>
              <w:id w:val="-264155106"/>
              <w14:checkbox>
                <w14:checked w14:val="0"/>
                <w14:checkedState w14:val="2612" w14:font="MS Gothic"/>
                <w14:uncheckedState w14:val="2610" w14:font="MS Gothic"/>
              </w14:checkbox>
            </w:sdtPr>
            <w:sdtEndPr/>
            <w:sdtContent>
              <w:p w14:paraId="6000C3D3" w14:textId="30D142C5" w:rsidR="00ED471E" w:rsidRPr="004303F8" w:rsidRDefault="00ED471E"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11539CF" w14:textId="77777777" w:rsidR="00ED471E" w:rsidRPr="000E3BD4" w:rsidRDefault="00ED471E" w:rsidP="001C4AD4">
            <w:pPr>
              <w:jc w:val="both"/>
              <w:rPr>
                <w:rFonts w:eastAsia="Calibri"/>
                <w:sz w:val="20"/>
                <w:szCs w:val="20"/>
                <w:lang w:val="es-UY"/>
              </w:rPr>
            </w:pPr>
            <w:r w:rsidRPr="000E3BD4">
              <w:rPr>
                <w:sz w:val="20"/>
                <w:lang w:val="es-UY"/>
              </w:rPr>
              <w:t>Básico</w:t>
            </w:r>
          </w:p>
          <w:sdt>
            <w:sdtPr>
              <w:rPr>
                <w:rFonts w:eastAsia="Arimo"/>
                <w:sz w:val="20"/>
                <w:szCs w:val="20"/>
                <w:lang w:val="es-UY"/>
              </w:rPr>
              <w:id w:val="-484085412"/>
              <w14:checkbox>
                <w14:checked w14:val="0"/>
                <w14:checkedState w14:val="2612" w14:font="MS Gothic"/>
                <w14:uncheckedState w14:val="2610" w14:font="MS Gothic"/>
              </w14:checkbox>
            </w:sdtPr>
            <w:sdtEndPr/>
            <w:sdtContent>
              <w:p w14:paraId="063C31AF" w14:textId="3657A25A" w:rsidR="00ED471E" w:rsidRPr="004303F8" w:rsidRDefault="00ED471E"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4E22BD8" w14:textId="0D413571" w:rsidR="00ED471E" w:rsidRPr="000E3BD4" w:rsidRDefault="001A7B16" w:rsidP="001C4AD4">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958925539"/>
              <w14:checkbox>
                <w14:checked w14:val="0"/>
                <w14:checkedState w14:val="2612" w14:font="MS Gothic"/>
                <w14:uncheckedState w14:val="2610" w14:font="MS Gothic"/>
              </w14:checkbox>
            </w:sdtPr>
            <w:sdtEndPr/>
            <w:sdtContent>
              <w:p w14:paraId="24BC0BCB" w14:textId="43B8C686" w:rsidR="00ED471E" w:rsidRPr="004303F8" w:rsidRDefault="00ED471E" w:rsidP="001C4AD4">
                <w:pPr>
                  <w:jc w:val="both"/>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A3F4565" w14:textId="77777777" w:rsidR="00ED471E" w:rsidRPr="000E3BD4" w:rsidRDefault="00ED471E" w:rsidP="001C4AD4">
            <w:pPr>
              <w:jc w:val="both"/>
              <w:rPr>
                <w:rFonts w:eastAsia="Calibri"/>
                <w:sz w:val="20"/>
                <w:szCs w:val="20"/>
                <w:lang w:val="es-UY"/>
              </w:rPr>
            </w:pPr>
            <w:r w:rsidRPr="000E3BD4">
              <w:rPr>
                <w:sz w:val="20"/>
                <w:lang w:val="es-UY"/>
              </w:rPr>
              <w:t>Muy bueno</w:t>
            </w:r>
          </w:p>
          <w:sdt>
            <w:sdtPr>
              <w:rPr>
                <w:rFonts w:eastAsia="Arimo"/>
                <w:sz w:val="20"/>
                <w:szCs w:val="20"/>
                <w:lang w:val="es-UY"/>
              </w:rPr>
              <w:id w:val="-157232709"/>
              <w14:checkbox>
                <w14:checked w14:val="0"/>
                <w14:checkedState w14:val="2612" w14:font="MS Gothic"/>
                <w14:uncheckedState w14:val="2610" w14:font="MS Gothic"/>
              </w14:checkbox>
            </w:sdtPr>
            <w:sdtEndPr/>
            <w:sdtContent>
              <w:p w14:paraId="4225B67B" w14:textId="5855FAB9" w:rsidR="00ED471E" w:rsidRPr="004303F8" w:rsidRDefault="00ED471E"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AD0C219" w14:textId="77777777" w:rsidR="00ED471E" w:rsidRPr="000E3BD4" w:rsidRDefault="00ED471E" w:rsidP="001C4AD4">
            <w:pPr>
              <w:jc w:val="both"/>
              <w:rPr>
                <w:rFonts w:eastAsia="Calibri"/>
                <w:sz w:val="20"/>
                <w:szCs w:val="20"/>
                <w:lang w:val="es-UY"/>
              </w:rPr>
            </w:pPr>
            <w:r w:rsidRPr="000E3BD4">
              <w:rPr>
                <w:sz w:val="20"/>
                <w:lang w:val="es-UY"/>
              </w:rPr>
              <w:t>Excelente</w:t>
            </w:r>
          </w:p>
          <w:sdt>
            <w:sdtPr>
              <w:rPr>
                <w:rFonts w:eastAsia="Arimo"/>
                <w:sz w:val="20"/>
                <w:szCs w:val="20"/>
                <w:lang w:val="es-UY"/>
              </w:rPr>
              <w:id w:val="1235277120"/>
              <w14:checkbox>
                <w14:checked w14:val="0"/>
                <w14:checkedState w14:val="2612" w14:font="MS Gothic"/>
                <w14:uncheckedState w14:val="2610" w14:font="MS Gothic"/>
              </w14:checkbox>
            </w:sdtPr>
            <w:sdtEndPr/>
            <w:sdtContent>
              <w:p w14:paraId="2BC32D5F" w14:textId="15B31C84" w:rsidR="00ED471E" w:rsidRPr="004303F8" w:rsidRDefault="00ED471E"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74392C" w:rsidRPr="001C4AD4" w14:paraId="159E2754"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35B58E" w14:textId="77777777" w:rsidR="006F4E45" w:rsidRPr="004303F8" w:rsidRDefault="006F4E45" w:rsidP="001C4AD4">
            <w:pPr>
              <w:jc w:val="both"/>
              <w:rPr>
                <w:color w:val="005F9A"/>
                <w:sz w:val="20"/>
                <w:szCs w:val="20"/>
                <w:lang w:val="es-UY"/>
              </w:rPr>
            </w:pPr>
            <w:r w:rsidRPr="004303F8">
              <w:rPr>
                <w:color w:val="005F9A"/>
                <w:sz w:val="20"/>
                <w:lang w:val="es-UY"/>
              </w:rPr>
              <w:t>Evidencia para este criterio de evaluación:</w:t>
            </w:r>
          </w:p>
          <w:p w14:paraId="474B5A2C" w14:textId="77777777" w:rsidR="0074392C" w:rsidRPr="004303F8" w:rsidRDefault="0074392C" w:rsidP="001C4AD4">
            <w:pPr>
              <w:jc w:val="both"/>
              <w:rPr>
                <w:rFonts w:eastAsia="Calibri"/>
                <w:color w:val="0000FF"/>
                <w:sz w:val="20"/>
                <w:szCs w:val="20"/>
                <w:lang w:val="es-UY"/>
              </w:rPr>
            </w:pPr>
          </w:p>
          <w:p w14:paraId="30CF23D3" w14:textId="77777777" w:rsidR="0074392C" w:rsidRPr="004303F8" w:rsidRDefault="0074392C" w:rsidP="001C4AD4">
            <w:pPr>
              <w:jc w:val="both"/>
              <w:rPr>
                <w:rFonts w:eastAsia="Calibri"/>
                <w:color w:val="0000FF"/>
                <w:sz w:val="20"/>
                <w:szCs w:val="20"/>
                <w:lang w:val="es-UY"/>
              </w:rPr>
            </w:pPr>
          </w:p>
        </w:tc>
      </w:tr>
    </w:tbl>
    <w:p w14:paraId="6F57748A" w14:textId="168B912A" w:rsidR="009A2CBC" w:rsidRPr="004303F8" w:rsidRDefault="00F94606" w:rsidP="001C4AD4">
      <w:pPr>
        <w:pStyle w:val="Heading4"/>
        <w:jc w:val="both"/>
        <w:rPr>
          <w:lang w:val="es-UY"/>
        </w:rPr>
      </w:pPr>
      <w:bookmarkStart w:id="12" w:name="_b1rw8zcus45q"/>
      <w:bookmarkEnd w:id="12"/>
      <w:r w:rsidRPr="004303F8">
        <w:rPr>
          <w:lang w:val="es-UY"/>
        </w:rPr>
        <w:t xml:space="preserve">Criterio de evaluación </w:t>
      </w:r>
      <w:r w:rsidR="009A2CBC" w:rsidRPr="004303F8">
        <w:rPr>
          <w:lang w:val="es-UY"/>
        </w:rPr>
        <w:t>4: Re</w:t>
      </w:r>
      <w:r w:rsidRPr="004303F8">
        <w:rPr>
          <w:lang w:val="es-UY"/>
        </w:rPr>
        <w:t>cursos</w:t>
      </w:r>
      <w:r w:rsidR="009A2CBC" w:rsidRPr="004303F8">
        <w:rPr>
          <w:lang w:val="es-UY"/>
        </w:rPr>
        <w:t xml:space="preserve"> </w:t>
      </w:r>
    </w:p>
    <w:p w14:paraId="0D65629C" w14:textId="27135AD2" w:rsidR="00A51FDD" w:rsidRPr="004303F8" w:rsidRDefault="00A51FDD" w:rsidP="001C4AD4">
      <w:pPr>
        <w:spacing w:line="240" w:lineRule="auto"/>
        <w:ind w:right="-90"/>
        <w:jc w:val="both"/>
        <w:rPr>
          <w:sz w:val="20"/>
          <w:lang w:val="es-UY"/>
        </w:rPr>
      </w:pPr>
      <w:r w:rsidRPr="004303F8">
        <w:rPr>
          <w:sz w:val="20"/>
          <w:lang w:val="es-UY"/>
        </w:rPr>
        <w:t>El Presidente del parlamento tiene acceso a los recursos necesarios para llevar a cabo su mandato, incluido un aparato personal con personal suficiente.</w:t>
      </w:r>
    </w:p>
    <w:p w14:paraId="0584A6CF" w14:textId="77777777" w:rsidR="00A51FDD" w:rsidRPr="004303F8" w:rsidRDefault="00A51FDD" w:rsidP="001C4AD4">
      <w:pPr>
        <w:spacing w:line="240" w:lineRule="auto"/>
        <w:ind w:right="-90"/>
        <w:jc w:val="both"/>
        <w:rPr>
          <w:sz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ED471E" w:rsidRPr="004303F8" w14:paraId="224C0B7A" w14:textId="77777777" w:rsidTr="006F4E4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649161A" w14:textId="77777777" w:rsidR="00ED471E" w:rsidRPr="000E3BD4" w:rsidRDefault="00ED471E" w:rsidP="001C4AD4">
            <w:pPr>
              <w:jc w:val="both"/>
              <w:rPr>
                <w:rFonts w:eastAsia="Calibri"/>
                <w:sz w:val="20"/>
                <w:szCs w:val="20"/>
                <w:lang w:val="es-UY"/>
              </w:rPr>
            </w:pPr>
            <w:r w:rsidRPr="000E3BD4">
              <w:rPr>
                <w:sz w:val="20"/>
                <w:lang w:val="es-UY"/>
              </w:rPr>
              <w:t>Inexistente</w:t>
            </w:r>
          </w:p>
          <w:sdt>
            <w:sdtPr>
              <w:rPr>
                <w:rFonts w:eastAsia="Arimo"/>
                <w:sz w:val="20"/>
                <w:szCs w:val="20"/>
                <w:lang w:val="es-UY"/>
              </w:rPr>
              <w:id w:val="-1205481165"/>
              <w14:checkbox>
                <w14:checked w14:val="0"/>
                <w14:checkedState w14:val="2612" w14:font="MS Gothic"/>
                <w14:uncheckedState w14:val="2610" w14:font="MS Gothic"/>
              </w14:checkbox>
            </w:sdtPr>
            <w:sdtEndPr/>
            <w:sdtContent>
              <w:p w14:paraId="7DC7F7FF" w14:textId="6CE1E525" w:rsidR="00ED471E" w:rsidRPr="004303F8" w:rsidRDefault="00ED471E" w:rsidP="001C4AD4">
                <w:pPr>
                  <w:jc w:val="both"/>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C9EFDF8" w14:textId="71029232" w:rsidR="00ED471E" w:rsidRPr="000E3BD4" w:rsidRDefault="001A7B16" w:rsidP="001C4AD4">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95812416"/>
              <w14:checkbox>
                <w14:checked w14:val="0"/>
                <w14:checkedState w14:val="2612" w14:font="MS Gothic"/>
                <w14:uncheckedState w14:val="2610" w14:font="MS Gothic"/>
              </w14:checkbox>
            </w:sdtPr>
            <w:sdtEndPr/>
            <w:sdtContent>
              <w:p w14:paraId="4472280E" w14:textId="0A81EBAA" w:rsidR="00ED471E" w:rsidRPr="004303F8" w:rsidRDefault="00ED471E"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067FF63" w14:textId="77777777" w:rsidR="00ED471E" w:rsidRPr="000E3BD4" w:rsidRDefault="00ED471E" w:rsidP="001C4AD4">
            <w:pPr>
              <w:jc w:val="both"/>
              <w:rPr>
                <w:rFonts w:eastAsia="Calibri"/>
                <w:sz w:val="20"/>
                <w:szCs w:val="20"/>
                <w:lang w:val="es-UY"/>
              </w:rPr>
            </w:pPr>
            <w:r w:rsidRPr="000E3BD4">
              <w:rPr>
                <w:sz w:val="20"/>
                <w:lang w:val="es-UY"/>
              </w:rPr>
              <w:t>Básico</w:t>
            </w:r>
          </w:p>
          <w:sdt>
            <w:sdtPr>
              <w:rPr>
                <w:rFonts w:eastAsia="Arimo"/>
                <w:sz w:val="20"/>
                <w:szCs w:val="20"/>
                <w:lang w:val="es-UY"/>
              </w:rPr>
              <w:id w:val="-44292631"/>
              <w14:checkbox>
                <w14:checked w14:val="0"/>
                <w14:checkedState w14:val="2612" w14:font="MS Gothic"/>
                <w14:uncheckedState w14:val="2610" w14:font="MS Gothic"/>
              </w14:checkbox>
            </w:sdtPr>
            <w:sdtEndPr/>
            <w:sdtContent>
              <w:p w14:paraId="04B3A7C6" w14:textId="50BD40D2" w:rsidR="00ED471E" w:rsidRPr="004303F8" w:rsidRDefault="00ED471E"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C4B60DB" w14:textId="0B2C0E9B" w:rsidR="00ED471E" w:rsidRPr="000E3BD4" w:rsidRDefault="001A7B16" w:rsidP="001C4AD4">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440833099"/>
              <w14:checkbox>
                <w14:checked w14:val="0"/>
                <w14:checkedState w14:val="2612" w14:font="MS Gothic"/>
                <w14:uncheckedState w14:val="2610" w14:font="MS Gothic"/>
              </w14:checkbox>
            </w:sdtPr>
            <w:sdtEndPr/>
            <w:sdtContent>
              <w:p w14:paraId="2FE2CA3B" w14:textId="22CF98F6" w:rsidR="00ED471E" w:rsidRPr="004303F8" w:rsidRDefault="00ED471E" w:rsidP="001C4AD4">
                <w:pPr>
                  <w:jc w:val="both"/>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B962C2B" w14:textId="77777777" w:rsidR="00ED471E" w:rsidRPr="000E3BD4" w:rsidRDefault="00ED471E" w:rsidP="001C4AD4">
            <w:pPr>
              <w:jc w:val="both"/>
              <w:rPr>
                <w:rFonts w:eastAsia="Calibri"/>
                <w:sz w:val="20"/>
                <w:szCs w:val="20"/>
                <w:lang w:val="es-UY"/>
              </w:rPr>
            </w:pPr>
            <w:r w:rsidRPr="000E3BD4">
              <w:rPr>
                <w:sz w:val="20"/>
                <w:lang w:val="es-UY"/>
              </w:rPr>
              <w:t>Muy bueno</w:t>
            </w:r>
          </w:p>
          <w:sdt>
            <w:sdtPr>
              <w:rPr>
                <w:rFonts w:eastAsia="Arimo"/>
                <w:sz w:val="20"/>
                <w:szCs w:val="20"/>
                <w:lang w:val="es-UY"/>
              </w:rPr>
              <w:id w:val="-230075409"/>
              <w14:checkbox>
                <w14:checked w14:val="0"/>
                <w14:checkedState w14:val="2612" w14:font="MS Gothic"/>
                <w14:uncheckedState w14:val="2610" w14:font="MS Gothic"/>
              </w14:checkbox>
            </w:sdtPr>
            <w:sdtEndPr/>
            <w:sdtContent>
              <w:p w14:paraId="6654CE6A" w14:textId="2B29594B" w:rsidR="00ED471E" w:rsidRPr="004303F8" w:rsidRDefault="00ED471E"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7803880" w14:textId="77777777" w:rsidR="00ED471E" w:rsidRPr="000E3BD4" w:rsidRDefault="00ED471E" w:rsidP="001C4AD4">
            <w:pPr>
              <w:jc w:val="both"/>
              <w:rPr>
                <w:rFonts w:eastAsia="Calibri"/>
                <w:sz w:val="20"/>
                <w:szCs w:val="20"/>
                <w:lang w:val="es-UY"/>
              </w:rPr>
            </w:pPr>
            <w:r w:rsidRPr="000E3BD4">
              <w:rPr>
                <w:sz w:val="20"/>
                <w:lang w:val="es-UY"/>
              </w:rPr>
              <w:t>Excelente</w:t>
            </w:r>
          </w:p>
          <w:sdt>
            <w:sdtPr>
              <w:rPr>
                <w:rFonts w:eastAsia="Arimo"/>
                <w:sz w:val="20"/>
                <w:szCs w:val="20"/>
                <w:lang w:val="es-UY"/>
              </w:rPr>
              <w:id w:val="988673042"/>
              <w14:checkbox>
                <w14:checked w14:val="0"/>
                <w14:checkedState w14:val="2612" w14:font="MS Gothic"/>
                <w14:uncheckedState w14:val="2610" w14:font="MS Gothic"/>
              </w14:checkbox>
            </w:sdtPr>
            <w:sdtEndPr/>
            <w:sdtContent>
              <w:p w14:paraId="602C65D8" w14:textId="6D04613C" w:rsidR="00ED471E" w:rsidRPr="004303F8" w:rsidRDefault="00ED471E"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74392C" w:rsidRPr="001C4AD4" w14:paraId="330C3175"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1C13F0" w14:textId="77777777" w:rsidR="006F4E45" w:rsidRPr="004303F8" w:rsidRDefault="006F4E45" w:rsidP="001C4AD4">
            <w:pPr>
              <w:jc w:val="both"/>
              <w:rPr>
                <w:color w:val="005F9A"/>
                <w:sz w:val="20"/>
                <w:szCs w:val="20"/>
                <w:lang w:val="es-UY"/>
              </w:rPr>
            </w:pPr>
            <w:r w:rsidRPr="004303F8">
              <w:rPr>
                <w:color w:val="005F9A"/>
                <w:sz w:val="20"/>
                <w:lang w:val="es-UY"/>
              </w:rPr>
              <w:t>Evidencia para este criterio de evaluación:</w:t>
            </w:r>
          </w:p>
          <w:p w14:paraId="590BAD0B" w14:textId="77777777" w:rsidR="0074392C" w:rsidRPr="004303F8" w:rsidRDefault="0074392C" w:rsidP="001C4AD4">
            <w:pPr>
              <w:jc w:val="both"/>
              <w:rPr>
                <w:rFonts w:eastAsia="Calibri"/>
                <w:color w:val="0000FF"/>
                <w:sz w:val="20"/>
                <w:szCs w:val="20"/>
                <w:lang w:val="es-UY"/>
              </w:rPr>
            </w:pPr>
          </w:p>
          <w:p w14:paraId="2FFA5E9B" w14:textId="77777777" w:rsidR="0074392C" w:rsidRPr="004303F8" w:rsidRDefault="0074392C" w:rsidP="001C4AD4">
            <w:pPr>
              <w:jc w:val="both"/>
              <w:rPr>
                <w:rFonts w:eastAsia="Calibri"/>
                <w:color w:val="0000FF"/>
                <w:sz w:val="20"/>
                <w:szCs w:val="20"/>
                <w:lang w:val="es-UY"/>
              </w:rPr>
            </w:pPr>
          </w:p>
        </w:tc>
      </w:tr>
    </w:tbl>
    <w:p w14:paraId="054C8FDA" w14:textId="77777777" w:rsidR="00617292" w:rsidRPr="004303F8" w:rsidRDefault="00617292" w:rsidP="001C4AD4">
      <w:pPr>
        <w:jc w:val="both"/>
        <w:rPr>
          <w:lang w:val="es-UY"/>
        </w:rPr>
      </w:pPr>
      <w:bookmarkStart w:id="13" w:name="_e7ynij10jys"/>
      <w:bookmarkEnd w:id="13"/>
    </w:p>
    <w:p w14:paraId="46A78BE2" w14:textId="49D52F55" w:rsidR="00F90E46" w:rsidRPr="004303F8" w:rsidRDefault="00F90E46" w:rsidP="00C84FFE">
      <w:pPr>
        <w:pStyle w:val="section-title"/>
      </w:pPr>
      <w:r w:rsidRPr="004303F8">
        <w:t xml:space="preserve">Recomendaciones </w:t>
      </w:r>
      <w:r w:rsidR="001A7B16">
        <w:t xml:space="preserve">para el </w:t>
      </w:r>
      <w:r w:rsidRPr="004303F8">
        <w:t>cambio</w:t>
      </w:r>
    </w:p>
    <w:p w14:paraId="682FEA9D" w14:textId="77777777" w:rsidR="001F0089" w:rsidRPr="004303F8" w:rsidRDefault="001F0089" w:rsidP="001C4AD4">
      <w:pPr>
        <w:jc w:val="both"/>
        <w:rPr>
          <w:lang w:val="es-UY"/>
        </w:rPr>
      </w:pPr>
    </w:p>
    <w:tbl>
      <w:tblPr>
        <w:tblStyle w:val="TableGrid"/>
        <w:tblW w:w="5000" w:type="pct"/>
        <w:tblCellMar>
          <w:left w:w="115" w:type="dxa"/>
          <w:right w:w="115" w:type="dxa"/>
        </w:tblCellMar>
        <w:tblLook w:val="04A0" w:firstRow="1" w:lastRow="0" w:firstColumn="1" w:lastColumn="0" w:noHBand="0" w:noVBand="1"/>
      </w:tblPr>
      <w:tblGrid>
        <w:gridCol w:w="9360"/>
      </w:tblGrid>
      <w:tr w:rsidR="0074392C" w:rsidRPr="001C4AD4" w14:paraId="24C0521D" w14:textId="77777777" w:rsidTr="0074392C">
        <w:trPr>
          <w:trHeight w:val="1440"/>
        </w:trPr>
        <w:tc>
          <w:tcPr>
            <w:tcW w:w="5000" w:type="pct"/>
            <w:tcBorders>
              <w:top w:val="single" w:sz="4" w:space="0" w:color="auto"/>
              <w:left w:val="single" w:sz="4" w:space="0" w:color="auto"/>
              <w:bottom w:val="single" w:sz="4" w:space="0" w:color="auto"/>
              <w:right w:val="single" w:sz="4" w:space="0" w:color="auto"/>
            </w:tcBorders>
            <w:hideMark/>
          </w:tcPr>
          <w:p w14:paraId="11487BC1" w14:textId="00018705" w:rsidR="0074392C" w:rsidRPr="004303F8" w:rsidRDefault="00F90E46" w:rsidP="001C4AD4">
            <w:pPr>
              <w:jc w:val="both"/>
              <w:rPr>
                <w:rFonts w:cs="Arial"/>
                <w:sz w:val="20"/>
                <w:szCs w:val="20"/>
                <w:lang w:val="es-UY"/>
              </w:rPr>
            </w:pPr>
            <w:r w:rsidRPr="004303F8">
              <w:rPr>
                <w:i/>
                <w:color w:val="000000"/>
                <w:sz w:val="20"/>
                <w:shd w:val="clear" w:color="auto" w:fill="FFFFFF"/>
                <w:lang w:val="es-UY"/>
              </w:rPr>
              <w:t>Utilice este espacio para anotar las recomendaciones y las ideas para fortalecer las reglamentaciones y prácticas en esta área.</w:t>
            </w:r>
          </w:p>
        </w:tc>
      </w:tr>
    </w:tbl>
    <w:p w14:paraId="011AE274" w14:textId="77777777" w:rsidR="001F0089" w:rsidRPr="004303F8" w:rsidRDefault="001F0089" w:rsidP="001C4AD4">
      <w:pPr>
        <w:jc w:val="both"/>
        <w:rPr>
          <w:lang w:val="es-UY"/>
        </w:rPr>
      </w:pPr>
    </w:p>
    <w:p w14:paraId="7F6E2D4A" w14:textId="2DCF7DE1" w:rsidR="009A2CBC" w:rsidRPr="004303F8" w:rsidRDefault="00F94606" w:rsidP="00C84FFE">
      <w:pPr>
        <w:pStyle w:val="section-title"/>
      </w:pPr>
      <w:r w:rsidRPr="004303F8">
        <w:t>Fuentes y lectura</w:t>
      </w:r>
      <w:r w:rsidR="001A7B16">
        <w:t>s adicionales</w:t>
      </w:r>
    </w:p>
    <w:p w14:paraId="40CC7615" w14:textId="77777777" w:rsidR="001F0089" w:rsidRPr="004303F8" w:rsidRDefault="001F0089" w:rsidP="001C4AD4">
      <w:pPr>
        <w:jc w:val="both"/>
        <w:rPr>
          <w:lang w:val="es-UY"/>
        </w:rPr>
      </w:pPr>
    </w:p>
    <w:p w14:paraId="7EDACEEE" w14:textId="5ED8AA7B" w:rsidR="009A2CBC" w:rsidRPr="00ED471E" w:rsidRDefault="009A2CBC" w:rsidP="001C4AD4">
      <w:pPr>
        <w:numPr>
          <w:ilvl w:val="0"/>
          <w:numId w:val="30"/>
        </w:numPr>
        <w:spacing w:line="240" w:lineRule="auto"/>
        <w:ind w:left="562" w:hanging="562"/>
        <w:jc w:val="both"/>
        <w:rPr>
          <w:sz w:val="20"/>
          <w:szCs w:val="20"/>
          <w:lang w:val="en-US"/>
        </w:rPr>
      </w:pPr>
      <w:r w:rsidRPr="00ED471E">
        <w:rPr>
          <w:color w:val="252C26"/>
          <w:sz w:val="20"/>
          <w:highlight w:val="white"/>
          <w:lang w:val="en-US"/>
        </w:rPr>
        <w:t xml:space="preserve">Georges Bergougnous, </w:t>
      </w:r>
      <w:hyperlink r:id="rId11">
        <w:r w:rsidRPr="00ED471E">
          <w:rPr>
            <w:i/>
            <w:color w:val="0563C1"/>
            <w:sz w:val="20"/>
            <w:u w:val="single"/>
            <w:lang w:val="en-US"/>
          </w:rPr>
          <w:t>Presiding Officers of National Parliamentary Assemblies</w:t>
        </w:r>
      </w:hyperlink>
      <w:r w:rsidRPr="00ED471E">
        <w:rPr>
          <w:sz w:val="20"/>
          <w:lang w:val="en-US"/>
        </w:rPr>
        <w:t xml:space="preserve"> (1997)</w:t>
      </w:r>
    </w:p>
    <w:p w14:paraId="2B416F5B" w14:textId="77777777" w:rsidR="009A2CBC" w:rsidRPr="00ED471E" w:rsidRDefault="009A2CBC" w:rsidP="001C4AD4">
      <w:pPr>
        <w:spacing w:line="240" w:lineRule="auto"/>
        <w:ind w:right="-90"/>
        <w:jc w:val="both"/>
        <w:rPr>
          <w:sz w:val="20"/>
          <w:szCs w:val="20"/>
          <w:lang w:val="en-US"/>
        </w:rPr>
      </w:pPr>
    </w:p>
    <w:p w14:paraId="0859C94F" w14:textId="77777777" w:rsidR="009A2CBC" w:rsidRPr="00ED471E" w:rsidRDefault="009A2CBC" w:rsidP="001C4AD4">
      <w:pPr>
        <w:spacing w:line="240" w:lineRule="auto"/>
        <w:ind w:right="-90"/>
        <w:jc w:val="both"/>
        <w:rPr>
          <w:sz w:val="20"/>
          <w:szCs w:val="20"/>
          <w:lang w:val="en-US"/>
        </w:rPr>
      </w:pPr>
    </w:p>
    <w:p w14:paraId="653B3014" w14:textId="77777777" w:rsidR="009A2CBC" w:rsidRPr="00ED471E" w:rsidRDefault="009A2CBC" w:rsidP="001C4AD4">
      <w:pPr>
        <w:spacing w:line="240" w:lineRule="auto"/>
        <w:ind w:right="-90"/>
        <w:jc w:val="both"/>
        <w:rPr>
          <w:sz w:val="20"/>
          <w:szCs w:val="20"/>
          <w:lang w:val="en-US"/>
        </w:rPr>
      </w:pPr>
    </w:p>
    <w:p w14:paraId="2AB06953" w14:textId="77777777" w:rsidR="009A2CBC" w:rsidRPr="00ED471E" w:rsidRDefault="009A2CBC" w:rsidP="001C4AD4">
      <w:pPr>
        <w:spacing w:line="240" w:lineRule="auto"/>
        <w:ind w:right="-90"/>
        <w:jc w:val="both"/>
        <w:rPr>
          <w:sz w:val="20"/>
          <w:szCs w:val="20"/>
          <w:lang w:val="en-US"/>
        </w:rPr>
      </w:pPr>
    </w:p>
    <w:p w14:paraId="05A31734" w14:textId="77777777" w:rsidR="009A2CBC" w:rsidRPr="00ED471E" w:rsidRDefault="009A2CBC" w:rsidP="001C4AD4">
      <w:pPr>
        <w:spacing w:line="240" w:lineRule="auto"/>
        <w:ind w:right="-90"/>
        <w:jc w:val="both"/>
        <w:rPr>
          <w:sz w:val="20"/>
          <w:szCs w:val="20"/>
          <w:lang w:val="en-US"/>
        </w:rPr>
      </w:pPr>
    </w:p>
    <w:p w14:paraId="5CBDEA60" w14:textId="77777777" w:rsidR="009A2CBC" w:rsidRPr="00ED471E" w:rsidRDefault="009A2CBC" w:rsidP="001C4AD4">
      <w:pPr>
        <w:spacing w:line="240" w:lineRule="auto"/>
        <w:ind w:right="-90"/>
        <w:jc w:val="both"/>
        <w:rPr>
          <w:sz w:val="20"/>
          <w:szCs w:val="20"/>
          <w:lang w:val="en-US"/>
        </w:rPr>
      </w:pPr>
      <w:bookmarkStart w:id="14" w:name="_jojh2efgi71e"/>
      <w:bookmarkEnd w:id="14"/>
    </w:p>
    <w:p w14:paraId="7CD53F76" w14:textId="613FFD99" w:rsidR="009A2CBC" w:rsidRPr="004303F8" w:rsidRDefault="00F94606" w:rsidP="001C4AD4">
      <w:pPr>
        <w:pStyle w:val="Dimension"/>
        <w:rPr>
          <w:lang w:val="es-UY"/>
        </w:rPr>
      </w:pPr>
      <w:bookmarkStart w:id="15" w:name="_2jxsxqh"/>
      <w:bookmarkEnd w:id="15"/>
      <w:r w:rsidRPr="004303F8">
        <w:rPr>
          <w:lang w:val="es-UY"/>
        </w:rPr>
        <w:lastRenderedPageBreak/>
        <w:t>Dimensió</w:t>
      </w:r>
      <w:r w:rsidR="009A2CBC" w:rsidRPr="004303F8">
        <w:rPr>
          <w:lang w:val="es-UY"/>
        </w:rPr>
        <w:t xml:space="preserve">n 1.4.3: </w:t>
      </w:r>
      <w:r w:rsidR="009E11FD" w:rsidRPr="004303F8">
        <w:rPr>
          <w:lang w:val="es-UY"/>
        </w:rPr>
        <w:t>P</w:t>
      </w:r>
      <w:r w:rsidR="009A2CBC" w:rsidRPr="004303F8">
        <w:rPr>
          <w:lang w:val="es-UY"/>
        </w:rPr>
        <w:t>resid</w:t>
      </w:r>
      <w:r w:rsidRPr="004303F8">
        <w:rPr>
          <w:lang w:val="es-UY"/>
        </w:rPr>
        <w:t>encia</w:t>
      </w:r>
      <w:r w:rsidR="009A2CBC" w:rsidRPr="004303F8">
        <w:rPr>
          <w:lang w:val="es-UY"/>
        </w:rPr>
        <w:t xml:space="preserve"> </w:t>
      </w:r>
    </w:p>
    <w:tbl>
      <w:tblPr>
        <w:tblStyle w:val="TableGrid"/>
        <w:tblW w:w="0" w:type="auto"/>
        <w:shd w:val="clear" w:color="auto" w:fill="EEEEEE"/>
        <w:tblLook w:val="04A0" w:firstRow="1" w:lastRow="0" w:firstColumn="1" w:lastColumn="0" w:noHBand="0" w:noVBand="1"/>
      </w:tblPr>
      <w:tblGrid>
        <w:gridCol w:w="9346"/>
      </w:tblGrid>
      <w:tr w:rsidR="003D78F7" w:rsidRPr="007A20E2" w14:paraId="743BC53A" w14:textId="77777777" w:rsidTr="003D78F7">
        <w:tc>
          <w:tcPr>
            <w:tcW w:w="9350" w:type="dxa"/>
            <w:shd w:val="clear" w:color="auto" w:fill="EEEEEE"/>
          </w:tcPr>
          <w:p w14:paraId="2B96AFF1" w14:textId="77777777" w:rsidR="000B4467" w:rsidRPr="004303F8" w:rsidRDefault="000B4467" w:rsidP="001C4AD4">
            <w:pPr>
              <w:jc w:val="both"/>
              <w:rPr>
                <w:sz w:val="20"/>
                <w:szCs w:val="20"/>
                <w:lang w:val="es-UY"/>
              </w:rPr>
            </w:pPr>
            <w:r w:rsidRPr="004303F8">
              <w:rPr>
                <w:sz w:val="20"/>
                <w:lang w:val="es-UY"/>
              </w:rPr>
              <w:t>Esta dimensión es parte de:</w:t>
            </w:r>
          </w:p>
          <w:p w14:paraId="4EE87B7A" w14:textId="77777777" w:rsidR="000B4467" w:rsidRPr="004303F8" w:rsidRDefault="000B4467" w:rsidP="001C4AD4">
            <w:pPr>
              <w:pStyle w:val="ListParagraph"/>
              <w:numPr>
                <w:ilvl w:val="0"/>
                <w:numId w:val="8"/>
              </w:numPr>
              <w:jc w:val="both"/>
              <w:rPr>
                <w:sz w:val="20"/>
                <w:szCs w:val="20"/>
                <w:lang w:val="es-UY"/>
              </w:rPr>
            </w:pPr>
            <w:r w:rsidRPr="004303F8">
              <w:rPr>
                <w:sz w:val="20"/>
                <w:lang w:val="es-UY"/>
              </w:rPr>
              <w:t>Indicador 1.4: Organización parlamentaria</w:t>
            </w:r>
          </w:p>
          <w:p w14:paraId="73508CF0" w14:textId="1BCBB1EE" w:rsidR="003D78F7" w:rsidRPr="009E6B9F" w:rsidRDefault="009E6B9F" w:rsidP="001C4AD4">
            <w:pPr>
              <w:numPr>
                <w:ilvl w:val="0"/>
                <w:numId w:val="8"/>
              </w:numPr>
              <w:jc w:val="both"/>
              <w:rPr>
                <w:sz w:val="20"/>
                <w:szCs w:val="20"/>
                <w:lang w:val="es-UY"/>
              </w:rPr>
            </w:pPr>
            <w:r>
              <w:rPr>
                <w:sz w:val="20"/>
                <w:lang w:val="es-UY"/>
              </w:rPr>
              <w:t>M</w:t>
            </w:r>
            <w:r w:rsidR="00B34EAE" w:rsidRPr="000E3BD4">
              <w:rPr>
                <w:sz w:val="20"/>
                <w:lang w:val="es-UY"/>
              </w:rPr>
              <w:t>eta 1: Parlamento</w:t>
            </w:r>
            <w:r w:rsidR="00B34EAE">
              <w:rPr>
                <w:sz w:val="20"/>
                <w:lang w:val="es-UY"/>
              </w:rPr>
              <w:t>s</w:t>
            </w:r>
            <w:r w:rsidR="00B34EAE" w:rsidRPr="000E3BD4">
              <w:rPr>
                <w:sz w:val="20"/>
                <w:lang w:val="es-UY"/>
              </w:rPr>
              <w:t xml:space="preserve"> efic</w:t>
            </w:r>
            <w:r w:rsidR="00B34EAE">
              <w:rPr>
                <w:sz w:val="20"/>
                <w:lang w:val="es-UY"/>
              </w:rPr>
              <w:t>aces</w:t>
            </w:r>
          </w:p>
        </w:tc>
      </w:tr>
    </w:tbl>
    <w:p w14:paraId="33DC685B" w14:textId="3F58F5D7" w:rsidR="00512030" w:rsidRPr="004303F8" w:rsidRDefault="00916447" w:rsidP="00C84FFE">
      <w:pPr>
        <w:pStyle w:val="section-title"/>
      </w:pPr>
      <w:r>
        <w:t>Sobre</w:t>
      </w:r>
      <w:r w:rsidR="00512030" w:rsidRPr="004303F8">
        <w:t xml:space="preserve"> esta dimensión</w:t>
      </w:r>
    </w:p>
    <w:p w14:paraId="3F848577" w14:textId="7F29B03C" w:rsidR="00170FDD" w:rsidRPr="004303F8" w:rsidRDefault="00170FDD" w:rsidP="001C4AD4">
      <w:pPr>
        <w:spacing w:line="240" w:lineRule="auto"/>
        <w:ind w:right="-90"/>
        <w:jc w:val="both"/>
        <w:rPr>
          <w:color w:val="202122"/>
          <w:sz w:val="20"/>
          <w:highlight w:val="white"/>
          <w:lang w:val="es-UY"/>
        </w:rPr>
      </w:pPr>
      <w:r w:rsidRPr="004303F8">
        <w:rPr>
          <w:color w:val="202122"/>
          <w:sz w:val="20"/>
          <w:lang w:val="es-UY"/>
        </w:rPr>
        <w:t>Esta dimensión se refiere a las disposiciones que definen la composición y el mandato del órgano colegiado de gobierno del parlamento (la “Presidencia”). La presidencia suele ser responsable de organizar el trabajo del parlamento, coordinar el trabajo de las comisiones, redactar la agenda de las sesiones plenarias y decidir sobre otros asuntos operativos de importancia.</w:t>
      </w:r>
    </w:p>
    <w:p w14:paraId="5A00F3A1" w14:textId="77777777" w:rsidR="00170FDD" w:rsidRPr="004303F8" w:rsidRDefault="00170FDD" w:rsidP="001C4AD4">
      <w:pPr>
        <w:spacing w:line="240" w:lineRule="auto"/>
        <w:ind w:right="-90"/>
        <w:jc w:val="both"/>
        <w:rPr>
          <w:color w:val="202122"/>
          <w:sz w:val="20"/>
          <w:highlight w:val="white"/>
          <w:lang w:val="es-UY"/>
        </w:rPr>
      </w:pPr>
    </w:p>
    <w:p w14:paraId="0F066616" w14:textId="61D23898" w:rsidR="00D861E7" w:rsidRPr="004303F8" w:rsidRDefault="004303F8" w:rsidP="001C4AD4">
      <w:pPr>
        <w:spacing w:line="240" w:lineRule="auto"/>
        <w:ind w:right="-90"/>
        <w:jc w:val="both"/>
        <w:rPr>
          <w:color w:val="202122"/>
          <w:sz w:val="20"/>
          <w:highlight w:val="white"/>
          <w:lang w:val="es-UY"/>
        </w:rPr>
      </w:pPr>
      <w:r w:rsidRPr="004303F8">
        <w:rPr>
          <w:color w:val="202122"/>
          <w:sz w:val="20"/>
          <w:lang w:val="es-UY"/>
        </w:rPr>
        <w:t>La</w:t>
      </w:r>
      <w:r w:rsidR="00D861E7" w:rsidRPr="004303F8">
        <w:rPr>
          <w:color w:val="202122"/>
          <w:sz w:val="20"/>
          <w:lang w:val="es-UY"/>
        </w:rPr>
        <w:t xml:space="preserve"> presidencia suele ser representativa de la configuración política del parlamento, con representación de los partidos mayoritarios y minoritarios. Por lo general, es presidida por el Presidente del parlamento y, a menudo, incluye al(los) Vicepresidente(s), los presidentes de las comisiones parlamentarias y los líderes de l</w:t>
      </w:r>
      <w:r w:rsidR="00F54908" w:rsidRPr="004303F8">
        <w:rPr>
          <w:color w:val="202122"/>
          <w:sz w:val="20"/>
          <w:lang w:val="es-UY"/>
        </w:rPr>
        <w:t>o</w:t>
      </w:r>
      <w:r w:rsidR="00D861E7" w:rsidRPr="004303F8">
        <w:rPr>
          <w:color w:val="202122"/>
          <w:sz w:val="20"/>
          <w:lang w:val="es-UY"/>
        </w:rPr>
        <w:t xml:space="preserve">s </w:t>
      </w:r>
      <w:r w:rsidR="003E52D7">
        <w:rPr>
          <w:sz w:val="20"/>
          <w:szCs w:val="20"/>
          <w:lang w:val="es-UY"/>
        </w:rPr>
        <w:t>bloques</w:t>
      </w:r>
      <w:r w:rsidR="00F54908" w:rsidRPr="004303F8">
        <w:rPr>
          <w:color w:val="202122"/>
          <w:sz w:val="20"/>
          <w:lang w:val="es-UY"/>
        </w:rPr>
        <w:t xml:space="preserve"> </w:t>
      </w:r>
      <w:r w:rsidR="00D861E7" w:rsidRPr="004303F8">
        <w:rPr>
          <w:color w:val="202122"/>
          <w:sz w:val="20"/>
          <w:lang w:val="es-UY"/>
        </w:rPr>
        <w:t>polític</w:t>
      </w:r>
      <w:r w:rsidR="00F54908" w:rsidRPr="004303F8">
        <w:rPr>
          <w:color w:val="202122"/>
          <w:sz w:val="20"/>
          <w:lang w:val="es-UY"/>
        </w:rPr>
        <w:t>o</w:t>
      </w:r>
      <w:r w:rsidR="00D861E7" w:rsidRPr="004303F8">
        <w:rPr>
          <w:color w:val="202122"/>
          <w:sz w:val="20"/>
          <w:lang w:val="es-UY"/>
        </w:rPr>
        <w:t>s. El secretario general del parlamento, aunque no es miembro formal de</w:t>
      </w:r>
      <w:r>
        <w:rPr>
          <w:color w:val="202122"/>
          <w:sz w:val="20"/>
          <w:lang w:val="es-UY"/>
        </w:rPr>
        <w:t xml:space="preserve"> </w:t>
      </w:r>
      <w:r w:rsidR="00D861E7" w:rsidRPr="004303F8">
        <w:rPr>
          <w:color w:val="202122"/>
          <w:sz w:val="20"/>
          <w:lang w:val="es-UY"/>
        </w:rPr>
        <w:t>l</w:t>
      </w:r>
      <w:r>
        <w:rPr>
          <w:color w:val="202122"/>
          <w:sz w:val="20"/>
          <w:lang w:val="es-UY"/>
        </w:rPr>
        <w:t>a</w:t>
      </w:r>
      <w:r w:rsidR="00D861E7" w:rsidRPr="004303F8">
        <w:rPr>
          <w:color w:val="202122"/>
          <w:sz w:val="20"/>
          <w:lang w:val="es-UY"/>
        </w:rPr>
        <w:t xml:space="preserve"> presi</w:t>
      </w:r>
      <w:r>
        <w:rPr>
          <w:color w:val="202122"/>
          <w:sz w:val="20"/>
          <w:lang w:val="es-UY"/>
        </w:rPr>
        <w:t>dencia</w:t>
      </w:r>
      <w:r w:rsidR="00D861E7" w:rsidRPr="004303F8">
        <w:rPr>
          <w:color w:val="202122"/>
          <w:sz w:val="20"/>
          <w:lang w:val="es-UY"/>
        </w:rPr>
        <w:t xml:space="preserve"> suele asistir a sus reuniones.</w:t>
      </w:r>
    </w:p>
    <w:p w14:paraId="718F59AD" w14:textId="77777777" w:rsidR="00170FDD" w:rsidRPr="004303F8" w:rsidRDefault="00170FDD" w:rsidP="001C4AD4">
      <w:pPr>
        <w:spacing w:line="240" w:lineRule="auto"/>
        <w:ind w:right="-90"/>
        <w:jc w:val="both"/>
        <w:rPr>
          <w:color w:val="202122"/>
          <w:sz w:val="20"/>
          <w:highlight w:val="white"/>
          <w:lang w:val="es-UY"/>
        </w:rPr>
      </w:pPr>
    </w:p>
    <w:p w14:paraId="5BA76F2B" w14:textId="5CF5C400" w:rsidR="009A2CBC" w:rsidRPr="004303F8" w:rsidRDefault="00CC1F9D" w:rsidP="001C4AD4">
      <w:pPr>
        <w:spacing w:line="240" w:lineRule="auto"/>
        <w:ind w:right="-90"/>
        <w:jc w:val="both"/>
        <w:rPr>
          <w:color w:val="202122"/>
          <w:sz w:val="20"/>
          <w:szCs w:val="20"/>
          <w:highlight w:val="white"/>
          <w:lang w:val="es-UY"/>
        </w:rPr>
      </w:pPr>
      <w:r w:rsidRPr="004303F8">
        <w:rPr>
          <w:color w:val="202122"/>
          <w:sz w:val="20"/>
          <w:szCs w:val="20"/>
          <w:lang w:val="es-UY"/>
        </w:rPr>
        <w:t>La frecuencia y el momento de las reuniones de la presidencia difieren entre los parlamentos y, a menudo, son establecidos en el reglamento del parlamento. La frecuencia de las reuniones de la presidencia suele ser un indicador de su importancia.</w:t>
      </w:r>
    </w:p>
    <w:p w14:paraId="0F5BF618" w14:textId="77777777" w:rsidR="00CC1F9D" w:rsidRPr="004303F8" w:rsidRDefault="00CC1F9D" w:rsidP="001C4AD4">
      <w:pPr>
        <w:spacing w:line="240" w:lineRule="auto"/>
        <w:ind w:right="-90"/>
        <w:jc w:val="both"/>
        <w:rPr>
          <w:color w:val="202122"/>
          <w:sz w:val="20"/>
          <w:highlight w:val="white"/>
          <w:lang w:val="es-UY"/>
        </w:rPr>
      </w:pPr>
    </w:p>
    <w:p w14:paraId="55FCB55C" w14:textId="318B18D1" w:rsidR="00CC1F9D" w:rsidRPr="004303F8" w:rsidRDefault="00671255" w:rsidP="001C4AD4">
      <w:pPr>
        <w:spacing w:line="240" w:lineRule="auto"/>
        <w:ind w:right="-90"/>
        <w:jc w:val="both"/>
        <w:rPr>
          <w:color w:val="202122"/>
          <w:sz w:val="20"/>
          <w:highlight w:val="white"/>
          <w:lang w:val="es-UY"/>
        </w:rPr>
      </w:pPr>
      <w:r w:rsidRPr="004303F8">
        <w:rPr>
          <w:color w:val="202122"/>
          <w:sz w:val="20"/>
          <w:lang w:val="es-UY"/>
        </w:rPr>
        <w:t>Las reuniones de la presidencia pueden ser públicas, y</w:t>
      </w:r>
      <w:r w:rsidR="005F7887" w:rsidRPr="004303F8">
        <w:rPr>
          <w:color w:val="202122"/>
          <w:sz w:val="20"/>
          <w:lang w:val="es-UY"/>
        </w:rPr>
        <w:t xml:space="preserve"> difundidas </w:t>
      </w:r>
      <w:r w:rsidRPr="004303F8">
        <w:rPr>
          <w:color w:val="202122"/>
          <w:sz w:val="20"/>
          <w:lang w:val="es-UY"/>
        </w:rPr>
        <w:t xml:space="preserve">y/o </w:t>
      </w:r>
      <w:r w:rsidR="005F7887" w:rsidRPr="004303F8">
        <w:rPr>
          <w:color w:val="202122"/>
          <w:sz w:val="20"/>
          <w:lang w:val="es-UY"/>
        </w:rPr>
        <w:t xml:space="preserve">transmitidas </w:t>
      </w:r>
      <w:r w:rsidRPr="004303F8">
        <w:rPr>
          <w:color w:val="202122"/>
          <w:sz w:val="20"/>
          <w:lang w:val="es-UY"/>
        </w:rPr>
        <w:t>en vivo, o cerradas. Ambas prácticas son observadas en todos los países.</w:t>
      </w:r>
    </w:p>
    <w:p w14:paraId="323A7E0D" w14:textId="6FDAD0B8" w:rsidR="001F0089" w:rsidRPr="004303F8" w:rsidRDefault="00D04032" w:rsidP="00C84FFE">
      <w:pPr>
        <w:pStyle w:val="section-title"/>
      </w:pPr>
      <w:r w:rsidRPr="004303F8">
        <w:t>Objetivo al que se aspira</w:t>
      </w:r>
    </w:p>
    <w:tbl>
      <w:tblPr>
        <w:tblW w:w="5000" w:type="pct"/>
        <w:shd w:val="clear" w:color="auto" w:fill="EEEEEE"/>
        <w:tblLook w:val="0400" w:firstRow="0" w:lastRow="0" w:firstColumn="0" w:lastColumn="0" w:noHBand="0" w:noVBand="1"/>
      </w:tblPr>
      <w:tblGrid>
        <w:gridCol w:w="9346"/>
      </w:tblGrid>
      <w:tr w:rsidR="0074392C" w:rsidRPr="00C84FFE" w14:paraId="7D053139" w14:textId="77777777" w:rsidTr="0074392C">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627281DB" w14:textId="10163B50" w:rsidR="00CE1166" w:rsidRPr="00E623A1" w:rsidRDefault="00916447" w:rsidP="001C4AD4">
            <w:pPr>
              <w:spacing w:line="240" w:lineRule="auto"/>
              <w:jc w:val="both"/>
              <w:rPr>
                <w:i/>
                <w:sz w:val="20"/>
                <w:lang w:val="es-UY"/>
              </w:rPr>
            </w:pPr>
            <w:r>
              <w:rPr>
                <w:i/>
                <w:sz w:val="20"/>
                <w:lang w:val="es-UY"/>
              </w:rPr>
              <w:t xml:space="preserve">Basado </w:t>
            </w:r>
            <w:r w:rsidR="00CE1166" w:rsidRPr="00E623A1">
              <w:rPr>
                <w:i/>
                <w:sz w:val="20"/>
                <w:lang w:val="es-UY"/>
              </w:rPr>
              <w:t>en un análisis comparativo</w:t>
            </w:r>
            <w:r>
              <w:rPr>
                <w:i/>
                <w:sz w:val="20"/>
                <w:lang w:val="es-UY"/>
              </w:rPr>
              <w:t xml:space="preserve"> mundial</w:t>
            </w:r>
            <w:r w:rsidR="00CE1166" w:rsidRPr="00E623A1">
              <w:rPr>
                <w:i/>
                <w:sz w:val="20"/>
                <w:lang w:val="es-UY"/>
              </w:rPr>
              <w:t>, el objetivo al que aspira</w:t>
            </w:r>
            <w:r>
              <w:rPr>
                <w:i/>
                <w:sz w:val="20"/>
                <w:lang w:val="es-UY"/>
              </w:rPr>
              <w:t>n</w:t>
            </w:r>
            <w:r w:rsidR="00CE1166" w:rsidRPr="00E623A1">
              <w:rPr>
                <w:i/>
                <w:sz w:val="20"/>
                <w:lang w:val="es-UY"/>
              </w:rPr>
              <w:t xml:space="preserve"> los parlamentos en el ámbito de la “</w:t>
            </w:r>
            <w:r w:rsidR="00CE1166">
              <w:rPr>
                <w:i/>
                <w:sz w:val="20"/>
                <w:lang w:val="es-UY"/>
              </w:rPr>
              <w:t>Presidencia</w:t>
            </w:r>
            <w:r w:rsidR="00CE1166" w:rsidRPr="00E623A1">
              <w:rPr>
                <w:i/>
                <w:sz w:val="20"/>
                <w:lang w:val="es-UY"/>
              </w:rPr>
              <w:t xml:space="preserve">” </w:t>
            </w:r>
            <w:r>
              <w:rPr>
                <w:i/>
                <w:sz w:val="20"/>
                <w:lang w:val="es-UY"/>
              </w:rPr>
              <w:t xml:space="preserve">es el </w:t>
            </w:r>
            <w:r w:rsidR="00CE1166" w:rsidRPr="00E623A1">
              <w:rPr>
                <w:i/>
                <w:sz w:val="20"/>
                <w:lang w:val="es-UY"/>
              </w:rPr>
              <w:t>siguiente:</w:t>
            </w:r>
          </w:p>
          <w:p w14:paraId="71328D5A" w14:textId="77777777" w:rsidR="00D04032" w:rsidRPr="004303F8" w:rsidRDefault="00D04032" w:rsidP="001C4AD4">
            <w:pPr>
              <w:spacing w:line="240" w:lineRule="auto"/>
              <w:ind w:right="-90"/>
              <w:jc w:val="both"/>
              <w:rPr>
                <w:i/>
                <w:sz w:val="20"/>
                <w:lang w:val="es-UY"/>
              </w:rPr>
            </w:pPr>
          </w:p>
          <w:p w14:paraId="41E8B98E" w14:textId="2E1FE6F5" w:rsidR="009A2CBC" w:rsidRPr="004303F8" w:rsidRDefault="00917318" w:rsidP="001C4AD4">
            <w:pPr>
              <w:spacing w:line="240" w:lineRule="auto"/>
              <w:ind w:right="-90"/>
              <w:jc w:val="both"/>
              <w:rPr>
                <w:sz w:val="20"/>
                <w:szCs w:val="20"/>
                <w:lang w:val="es-UY"/>
              </w:rPr>
            </w:pPr>
            <w:r w:rsidRPr="004303F8">
              <w:rPr>
                <w:sz w:val="20"/>
                <w:szCs w:val="20"/>
                <w:lang w:val="es-UY"/>
              </w:rPr>
              <w:t xml:space="preserve">La </w:t>
            </w:r>
            <w:r w:rsidR="00916447">
              <w:rPr>
                <w:sz w:val="20"/>
                <w:szCs w:val="20"/>
                <w:lang w:val="es-UY"/>
              </w:rPr>
              <w:t>C</w:t>
            </w:r>
            <w:r w:rsidRPr="004303F8">
              <w:rPr>
                <w:sz w:val="20"/>
                <w:szCs w:val="20"/>
                <w:lang w:val="es-UY"/>
              </w:rPr>
              <w:t>onstitución y/u otros aspectos del marco legal definen la composición de la presidencia y establecen su mandato como órgano colegiado de gobierno del parlamento.</w:t>
            </w:r>
          </w:p>
          <w:p w14:paraId="25BCEEFC" w14:textId="77777777" w:rsidR="00917318" w:rsidRPr="004303F8" w:rsidRDefault="00917318" w:rsidP="001C4AD4">
            <w:pPr>
              <w:spacing w:line="240" w:lineRule="auto"/>
              <w:ind w:right="-90"/>
              <w:jc w:val="both"/>
              <w:rPr>
                <w:sz w:val="20"/>
                <w:lang w:val="es-UY"/>
              </w:rPr>
            </w:pPr>
          </w:p>
          <w:p w14:paraId="5C29078C" w14:textId="184EFF28" w:rsidR="00917318" w:rsidRPr="004303F8" w:rsidRDefault="00987DB3" w:rsidP="001C4AD4">
            <w:pPr>
              <w:spacing w:line="240" w:lineRule="auto"/>
              <w:ind w:right="-90"/>
              <w:jc w:val="both"/>
              <w:rPr>
                <w:sz w:val="20"/>
                <w:lang w:val="es-UY"/>
              </w:rPr>
            </w:pPr>
            <w:r w:rsidRPr="004303F8">
              <w:rPr>
                <w:sz w:val="20"/>
                <w:lang w:val="es-UY"/>
              </w:rPr>
              <w:t xml:space="preserve">La presidencia </w:t>
            </w:r>
            <w:r w:rsidR="00917318" w:rsidRPr="004303F8">
              <w:rPr>
                <w:sz w:val="20"/>
                <w:lang w:val="es-UY"/>
              </w:rPr>
              <w:t>es representativ</w:t>
            </w:r>
            <w:r w:rsidRPr="004303F8">
              <w:rPr>
                <w:sz w:val="20"/>
                <w:lang w:val="es-UY"/>
              </w:rPr>
              <w:t>a</w:t>
            </w:r>
            <w:r w:rsidR="00917318" w:rsidRPr="004303F8">
              <w:rPr>
                <w:sz w:val="20"/>
                <w:lang w:val="es-UY"/>
              </w:rPr>
              <w:t xml:space="preserve"> de la configuración política del parlamento. Está presidid</w:t>
            </w:r>
            <w:r w:rsidRPr="004303F8">
              <w:rPr>
                <w:sz w:val="20"/>
                <w:lang w:val="es-UY"/>
              </w:rPr>
              <w:t>a</w:t>
            </w:r>
            <w:r w:rsidR="00917318" w:rsidRPr="004303F8">
              <w:rPr>
                <w:sz w:val="20"/>
                <w:lang w:val="es-UY"/>
              </w:rPr>
              <w:t xml:space="preserve"> por el </w:t>
            </w:r>
            <w:r w:rsidRPr="004303F8">
              <w:rPr>
                <w:sz w:val="20"/>
                <w:lang w:val="es-UY"/>
              </w:rPr>
              <w:t>Presidente del parlamento</w:t>
            </w:r>
            <w:r w:rsidR="00917318" w:rsidRPr="004303F8">
              <w:rPr>
                <w:sz w:val="20"/>
                <w:lang w:val="es-UY"/>
              </w:rPr>
              <w:t xml:space="preserve"> e incluye a los Vicepresidentes, los presidentes de las comisiones parlamentarias y los líderes de l</w:t>
            </w:r>
            <w:r w:rsidR="00F54908" w:rsidRPr="004303F8">
              <w:rPr>
                <w:sz w:val="20"/>
                <w:lang w:val="es-UY"/>
              </w:rPr>
              <w:t>o</w:t>
            </w:r>
            <w:r w:rsidR="00917318" w:rsidRPr="004303F8">
              <w:rPr>
                <w:sz w:val="20"/>
                <w:lang w:val="es-UY"/>
              </w:rPr>
              <w:t xml:space="preserve">s </w:t>
            </w:r>
            <w:r w:rsidR="003E52D7">
              <w:rPr>
                <w:sz w:val="20"/>
                <w:szCs w:val="20"/>
                <w:lang w:val="es-UY"/>
              </w:rPr>
              <w:t>bloques</w:t>
            </w:r>
            <w:r w:rsidR="003E52D7" w:rsidRPr="004303F8">
              <w:rPr>
                <w:sz w:val="20"/>
                <w:lang w:val="es-UY"/>
              </w:rPr>
              <w:t xml:space="preserve"> </w:t>
            </w:r>
            <w:r w:rsidR="00917318" w:rsidRPr="004303F8">
              <w:rPr>
                <w:sz w:val="20"/>
                <w:lang w:val="es-UY"/>
              </w:rPr>
              <w:t>polític</w:t>
            </w:r>
            <w:r w:rsidR="00F54908" w:rsidRPr="004303F8">
              <w:rPr>
                <w:sz w:val="20"/>
                <w:lang w:val="es-UY"/>
              </w:rPr>
              <w:t>o</w:t>
            </w:r>
            <w:r w:rsidR="00917318" w:rsidRPr="004303F8">
              <w:rPr>
                <w:sz w:val="20"/>
                <w:lang w:val="es-UY"/>
              </w:rPr>
              <w:t>s.</w:t>
            </w:r>
          </w:p>
          <w:p w14:paraId="2D136312" w14:textId="77777777" w:rsidR="00917318" w:rsidRPr="004303F8" w:rsidRDefault="00917318" w:rsidP="001C4AD4">
            <w:pPr>
              <w:spacing w:line="240" w:lineRule="auto"/>
              <w:ind w:right="-90"/>
              <w:jc w:val="both"/>
              <w:rPr>
                <w:sz w:val="20"/>
                <w:lang w:val="es-UY"/>
              </w:rPr>
            </w:pPr>
          </w:p>
          <w:p w14:paraId="1E5B6969" w14:textId="2CA6872E" w:rsidR="009A2CBC" w:rsidRPr="004303F8" w:rsidRDefault="00987DB3" w:rsidP="001C4AD4">
            <w:pPr>
              <w:spacing w:line="240" w:lineRule="auto"/>
              <w:ind w:right="-90"/>
              <w:jc w:val="both"/>
              <w:rPr>
                <w:sz w:val="20"/>
                <w:szCs w:val="20"/>
                <w:lang w:val="es-UY"/>
              </w:rPr>
            </w:pPr>
            <w:r w:rsidRPr="004303F8">
              <w:rPr>
                <w:sz w:val="20"/>
                <w:szCs w:val="20"/>
                <w:lang w:val="es-UY"/>
              </w:rPr>
              <w:t>La presidencia organiza el trabajo del parlamento, coordina el trabajo de las comisiones, redacta el orden del día de las sesiones plenarias y decide sobre otras cuestiones operativas de importancia.</w:t>
            </w:r>
          </w:p>
          <w:p w14:paraId="0352A63E" w14:textId="77777777" w:rsidR="00917318" w:rsidRPr="004303F8" w:rsidRDefault="00917318" w:rsidP="001C4AD4">
            <w:pPr>
              <w:spacing w:line="240" w:lineRule="auto"/>
              <w:ind w:right="-90"/>
              <w:jc w:val="both"/>
              <w:rPr>
                <w:sz w:val="20"/>
                <w:lang w:val="es-UY"/>
              </w:rPr>
            </w:pPr>
          </w:p>
          <w:p w14:paraId="14C04CFA" w14:textId="33F47CB1" w:rsidR="00917318" w:rsidRPr="004303F8" w:rsidRDefault="00043E8F" w:rsidP="001C4AD4">
            <w:pPr>
              <w:spacing w:line="240" w:lineRule="auto"/>
              <w:ind w:right="-90"/>
              <w:jc w:val="both"/>
              <w:rPr>
                <w:sz w:val="20"/>
                <w:lang w:val="es-UY"/>
              </w:rPr>
            </w:pPr>
            <w:r w:rsidRPr="004303F8">
              <w:rPr>
                <w:sz w:val="20"/>
                <w:lang w:val="es-UY"/>
              </w:rPr>
              <w:t>La frecuencia y el horario de las reuniones de la presidencia, así como la apertura de sus reuniones, están establecidas en el reglamento del parlamento.</w:t>
            </w:r>
          </w:p>
          <w:p w14:paraId="0612098E" w14:textId="77777777" w:rsidR="0074392C" w:rsidRPr="004303F8" w:rsidRDefault="0074392C" w:rsidP="001C4AD4">
            <w:pPr>
              <w:spacing w:line="240" w:lineRule="auto"/>
              <w:ind w:right="-90"/>
              <w:jc w:val="both"/>
              <w:rPr>
                <w:sz w:val="20"/>
                <w:szCs w:val="20"/>
                <w:lang w:val="es-UY"/>
              </w:rPr>
            </w:pPr>
          </w:p>
        </w:tc>
      </w:tr>
    </w:tbl>
    <w:p w14:paraId="30B9C316" w14:textId="1552A773" w:rsidR="009A2CBC" w:rsidRPr="004303F8" w:rsidRDefault="00F94606" w:rsidP="00C84FFE">
      <w:pPr>
        <w:pStyle w:val="section-title"/>
      </w:pPr>
      <w:r w:rsidRPr="004303F8">
        <w:t>Evaluación</w:t>
      </w:r>
    </w:p>
    <w:p w14:paraId="18EC0ED0" w14:textId="77777777" w:rsidR="00916447" w:rsidRDefault="00916447" w:rsidP="001C4AD4">
      <w:pPr>
        <w:spacing w:before="200" w:line="240" w:lineRule="auto"/>
        <w:jc w:val="both"/>
        <w:rPr>
          <w:sz w:val="20"/>
          <w:lang w:val="es-AR"/>
        </w:rPr>
      </w:pPr>
      <w:r w:rsidRPr="00B94D72">
        <w:rPr>
          <w:sz w:val="20"/>
          <w:lang w:val="es-AR"/>
        </w:rPr>
        <w:t xml:space="preserve">Esta dimensión es evaluada en función de varios criterios, cada uno de los cuales debe evaluarse por separado. Para cada criterio, seleccione uno de los seis grados descriptivos </w:t>
      </w:r>
      <w:r>
        <w:rPr>
          <w:sz w:val="20"/>
          <w:lang w:val="es-AR"/>
        </w:rPr>
        <w:t xml:space="preserve">(Inexistente, Rudimentario, Básico, Bueno, Muy bueno y Excelente) que mejor refleje la situación en su parlamento, y proporcione detalles de la evidencia en la que está basada esta evaluación.  </w:t>
      </w:r>
    </w:p>
    <w:p w14:paraId="3300F1D1" w14:textId="77777777" w:rsidR="00916447" w:rsidRDefault="00916447" w:rsidP="001C4AD4">
      <w:pPr>
        <w:spacing w:before="200" w:line="240" w:lineRule="auto"/>
        <w:jc w:val="both"/>
        <w:rPr>
          <w:sz w:val="20"/>
          <w:lang w:val="es-AR"/>
        </w:rPr>
      </w:pPr>
      <w:r>
        <w:rPr>
          <w:sz w:val="20"/>
          <w:lang w:val="es-AR"/>
        </w:rPr>
        <w:t>La evidencia para la evaluación de esta dimensión podría incluir lo siguiente:</w:t>
      </w:r>
    </w:p>
    <w:p w14:paraId="2CFAF290" w14:textId="77777777" w:rsidR="005A302F" w:rsidRPr="00916447" w:rsidRDefault="005A302F" w:rsidP="001C4AD4">
      <w:pPr>
        <w:spacing w:line="240" w:lineRule="auto"/>
        <w:jc w:val="both"/>
        <w:rPr>
          <w:sz w:val="20"/>
          <w:lang w:val="es-AR"/>
        </w:rPr>
      </w:pPr>
    </w:p>
    <w:p w14:paraId="76D8AA47" w14:textId="5FFE8001" w:rsidR="00311F51" w:rsidRPr="004303F8" w:rsidRDefault="00311F51" w:rsidP="001C4AD4">
      <w:pPr>
        <w:numPr>
          <w:ilvl w:val="0"/>
          <w:numId w:val="34"/>
        </w:numPr>
        <w:spacing w:line="240" w:lineRule="auto"/>
        <w:ind w:left="567" w:hanging="567"/>
        <w:jc w:val="both"/>
        <w:rPr>
          <w:sz w:val="20"/>
          <w:szCs w:val="20"/>
          <w:lang w:val="es-UY"/>
        </w:rPr>
      </w:pPr>
      <w:r w:rsidRPr="004303F8">
        <w:rPr>
          <w:sz w:val="20"/>
          <w:szCs w:val="20"/>
          <w:lang w:val="es-UY"/>
        </w:rPr>
        <w:lastRenderedPageBreak/>
        <w:t xml:space="preserve">Disposiciones de la </w:t>
      </w:r>
      <w:r w:rsidR="00D33CAB" w:rsidRPr="004303F8">
        <w:rPr>
          <w:sz w:val="20"/>
          <w:szCs w:val="20"/>
          <w:lang w:val="es-UY"/>
        </w:rPr>
        <w:t>C</w:t>
      </w:r>
      <w:r w:rsidRPr="004303F8">
        <w:rPr>
          <w:sz w:val="20"/>
          <w:szCs w:val="20"/>
          <w:lang w:val="es-UY"/>
        </w:rPr>
        <w:t>onstitución y/u otros aspectos del marco legal sobre el funcionamiento del parlamento que estable</w:t>
      </w:r>
      <w:r w:rsidR="00C44A5B" w:rsidRPr="004303F8">
        <w:rPr>
          <w:sz w:val="20"/>
          <w:szCs w:val="20"/>
          <w:lang w:val="es-UY"/>
        </w:rPr>
        <w:t>zcan</w:t>
      </w:r>
      <w:r w:rsidRPr="004303F8">
        <w:rPr>
          <w:sz w:val="20"/>
          <w:szCs w:val="20"/>
          <w:lang w:val="es-UY"/>
        </w:rPr>
        <w:t xml:space="preserve"> la composición y el mandato de</w:t>
      </w:r>
      <w:r w:rsidR="00D33CAB" w:rsidRPr="004303F8">
        <w:rPr>
          <w:sz w:val="20"/>
          <w:szCs w:val="20"/>
          <w:lang w:val="es-UY"/>
        </w:rPr>
        <w:t xml:space="preserve"> </w:t>
      </w:r>
      <w:r w:rsidRPr="004303F8">
        <w:rPr>
          <w:sz w:val="20"/>
          <w:szCs w:val="20"/>
          <w:lang w:val="es-UY"/>
        </w:rPr>
        <w:t>l</w:t>
      </w:r>
      <w:r w:rsidR="00D33CAB" w:rsidRPr="004303F8">
        <w:rPr>
          <w:sz w:val="20"/>
          <w:szCs w:val="20"/>
          <w:lang w:val="es-UY"/>
        </w:rPr>
        <w:t>a</w:t>
      </w:r>
      <w:r w:rsidRPr="004303F8">
        <w:rPr>
          <w:sz w:val="20"/>
          <w:szCs w:val="20"/>
          <w:lang w:val="es-UY"/>
        </w:rPr>
        <w:t xml:space="preserve"> </w:t>
      </w:r>
      <w:r w:rsidR="00D33CAB" w:rsidRPr="004303F8">
        <w:rPr>
          <w:sz w:val="20"/>
          <w:szCs w:val="20"/>
          <w:lang w:val="es-UY"/>
        </w:rPr>
        <w:t xml:space="preserve">presidencia </w:t>
      </w:r>
      <w:r w:rsidRPr="004303F8">
        <w:rPr>
          <w:sz w:val="20"/>
          <w:szCs w:val="20"/>
          <w:lang w:val="es-UY"/>
        </w:rPr>
        <w:t>del parlamento</w:t>
      </w:r>
    </w:p>
    <w:p w14:paraId="71095F79" w14:textId="058945FC" w:rsidR="00311F51" w:rsidRPr="004303F8" w:rsidRDefault="00311F51" w:rsidP="001C4AD4">
      <w:pPr>
        <w:numPr>
          <w:ilvl w:val="0"/>
          <w:numId w:val="34"/>
        </w:numPr>
        <w:spacing w:line="240" w:lineRule="auto"/>
        <w:ind w:left="567" w:hanging="567"/>
        <w:jc w:val="both"/>
        <w:rPr>
          <w:sz w:val="20"/>
          <w:szCs w:val="20"/>
          <w:lang w:val="es-UY"/>
        </w:rPr>
      </w:pPr>
      <w:r w:rsidRPr="004303F8">
        <w:rPr>
          <w:sz w:val="20"/>
          <w:szCs w:val="20"/>
          <w:lang w:val="es-UY"/>
        </w:rPr>
        <w:t xml:space="preserve">Disposiciones del marco legal o </w:t>
      </w:r>
      <w:r w:rsidR="00D33CAB" w:rsidRPr="004303F8">
        <w:rPr>
          <w:sz w:val="20"/>
          <w:szCs w:val="20"/>
          <w:lang w:val="es-UY"/>
        </w:rPr>
        <w:t xml:space="preserve">del reglamento </w:t>
      </w:r>
      <w:r w:rsidRPr="004303F8">
        <w:rPr>
          <w:sz w:val="20"/>
          <w:szCs w:val="20"/>
          <w:lang w:val="es-UY"/>
        </w:rPr>
        <w:t>del parlamento que estable</w:t>
      </w:r>
      <w:r w:rsidR="00C44A5B" w:rsidRPr="004303F8">
        <w:rPr>
          <w:sz w:val="20"/>
          <w:szCs w:val="20"/>
          <w:lang w:val="es-UY"/>
        </w:rPr>
        <w:t>zcan</w:t>
      </w:r>
      <w:r w:rsidRPr="004303F8">
        <w:rPr>
          <w:sz w:val="20"/>
          <w:szCs w:val="20"/>
          <w:lang w:val="es-UY"/>
        </w:rPr>
        <w:t xml:space="preserve"> la naturale</w:t>
      </w:r>
      <w:r w:rsidR="00D33CAB" w:rsidRPr="004303F8">
        <w:rPr>
          <w:sz w:val="20"/>
          <w:szCs w:val="20"/>
          <w:lang w:val="es-UY"/>
        </w:rPr>
        <w:t>za representativa de la presidencia</w:t>
      </w:r>
    </w:p>
    <w:p w14:paraId="0FA0A490" w14:textId="253B2610" w:rsidR="00311F51" w:rsidRPr="004303F8" w:rsidRDefault="00311F51" w:rsidP="001C4AD4">
      <w:pPr>
        <w:numPr>
          <w:ilvl w:val="0"/>
          <w:numId w:val="34"/>
        </w:numPr>
        <w:spacing w:line="240" w:lineRule="auto"/>
        <w:ind w:left="567" w:hanging="567"/>
        <w:jc w:val="both"/>
        <w:rPr>
          <w:sz w:val="20"/>
          <w:szCs w:val="20"/>
          <w:lang w:val="es-UY"/>
        </w:rPr>
      </w:pPr>
      <w:r w:rsidRPr="004303F8">
        <w:rPr>
          <w:sz w:val="20"/>
          <w:szCs w:val="20"/>
          <w:lang w:val="es-UY"/>
        </w:rPr>
        <w:t xml:space="preserve">Disposiciones del marco legal o </w:t>
      </w:r>
      <w:r w:rsidR="00D33CAB" w:rsidRPr="004303F8">
        <w:rPr>
          <w:sz w:val="20"/>
          <w:szCs w:val="20"/>
          <w:lang w:val="es-UY"/>
        </w:rPr>
        <w:t xml:space="preserve">del reglamento </w:t>
      </w:r>
      <w:r w:rsidRPr="004303F8">
        <w:rPr>
          <w:sz w:val="20"/>
          <w:szCs w:val="20"/>
          <w:lang w:val="es-UY"/>
        </w:rPr>
        <w:t>del parlamento que estable</w:t>
      </w:r>
      <w:r w:rsidR="00C44A5B" w:rsidRPr="004303F8">
        <w:rPr>
          <w:sz w:val="20"/>
          <w:szCs w:val="20"/>
          <w:lang w:val="es-UY"/>
        </w:rPr>
        <w:t>zcan</w:t>
      </w:r>
      <w:r w:rsidRPr="004303F8">
        <w:rPr>
          <w:sz w:val="20"/>
          <w:szCs w:val="20"/>
          <w:lang w:val="es-UY"/>
        </w:rPr>
        <w:t xml:space="preserve"> que l</w:t>
      </w:r>
      <w:r w:rsidR="00D33CAB" w:rsidRPr="004303F8">
        <w:rPr>
          <w:sz w:val="20"/>
          <w:szCs w:val="20"/>
          <w:lang w:val="es-UY"/>
        </w:rPr>
        <w:t>a</w:t>
      </w:r>
      <w:r w:rsidRPr="004303F8">
        <w:rPr>
          <w:sz w:val="20"/>
          <w:szCs w:val="20"/>
          <w:lang w:val="es-UY"/>
        </w:rPr>
        <w:t xml:space="preserve"> </w:t>
      </w:r>
      <w:r w:rsidR="00D33CAB" w:rsidRPr="004303F8">
        <w:rPr>
          <w:sz w:val="20"/>
          <w:szCs w:val="20"/>
          <w:lang w:val="es-UY"/>
        </w:rPr>
        <w:t xml:space="preserve">presidencia </w:t>
      </w:r>
      <w:r w:rsidRPr="004303F8">
        <w:rPr>
          <w:sz w:val="20"/>
          <w:szCs w:val="20"/>
          <w:lang w:val="es-UY"/>
        </w:rPr>
        <w:t>es responsable de organizar el trabajo del parlamento, coordinar el trabajo de l</w:t>
      </w:r>
      <w:r w:rsidR="00D33CAB" w:rsidRPr="004303F8">
        <w:rPr>
          <w:sz w:val="20"/>
          <w:szCs w:val="20"/>
          <w:lang w:val="es-UY"/>
        </w:rPr>
        <w:t>a</w:t>
      </w:r>
      <w:r w:rsidRPr="004303F8">
        <w:rPr>
          <w:sz w:val="20"/>
          <w:szCs w:val="20"/>
          <w:lang w:val="es-UY"/>
        </w:rPr>
        <w:t>s comis</w:t>
      </w:r>
      <w:r w:rsidR="00D33CAB" w:rsidRPr="004303F8">
        <w:rPr>
          <w:sz w:val="20"/>
          <w:szCs w:val="20"/>
          <w:lang w:val="es-UY"/>
        </w:rPr>
        <w:t>iones</w:t>
      </w:r>
      <w:r w:rsidRPr="004303F8">
        <w:rPr>
          <w:sz w:val="20"/>
          <w:szCs w:val="20"/>
          <w:lang w:val="es-UY"/>
        </w:rPr>
        <w:t xml:space="preserve">, redactar </w:t>
      </w:r>
      <w:r w:rsidR="00D33CAB" w:rsidRPr="004303F8">
        <w:rPr>
          <w:sz w:val="20"/>
          <w:szCs w:val="20"/>
          <w:lang w:val="es-UY"/>
        </w:rPr>
        <w:t xml:space="preserve">el orden del día </w:t>
      </w:r>
      <w:r w:rsidRPr="004303F8">
        <w:rPr>
          <w:sz w:val="20"/>
          <w:szCs w:val="20"/>
          <w:lang w:val="es-UY"/>
        </w:rPr>
        <w:t>de las sesiones plenarias y decidir sobre otros asuntos operativos de importancia</w:t>
      </w:r>
    </w:p>
    <w:p w14:paraId="0F7D914F" w14:textId="3E9291EF" w:rsidR="00311F51" w:rsidRPr="004303F8" w:rsidRDefault="00311F51" w:rsidP="001C4AD4">
      <w:pPr>
        <w:numPr>
          <w:ilvl w:val="0"/>
          <w:numId w:val="34"/>
        </w:numPr>
        <w:spacing w:line="240" w:lineRule="auto"/>
        <w:ind w:left="567" w:hanging="567"/>
        <w:jc w:val="both"/>
        <w:rPr>
          <w:sz w:val="20"/>
          <w:szCs w:val="20"/>
          <w:lang w:val="es-UY"/>
        </w:rPr>
      </w:pPr>
      <w:r w:rsidRPr="004303F8">
        <w:rPr>
          <w:sz w:val="20"/>
          <w:szCs w:val="20"/>
          <w:lang w:val="es-UY"/>
        </w:rPr>
        <w:t>Evidencia de la frecuencia y apertur</w:t>
      </w:r>
      <w:r w:rsidR="00D33CAB" w:rsidRPr="004303F8">
        <w:rPr>
          <w:sz w:val="20"/>
          <w:szCs w:val="20"/>
          <w:lang w:val="es-UY"/>
        </w:rPr>
        <w:t>a de las reuniones de la presidencia</w:t>
      </w:r>
    </w:p>
    <w:p w14:paraId="5F3C3CF1" w14:textId="77777777" w:rsidR="00311F51" w:rsidRPr="004303F8" w:rsidRDefault="00311F51" w:rsidP="001C4AD4">
      <w:pPr>
        <w:spacing w:line="240" w:lineRule="auto"/>
        <w:ind w:left="562"/>
        <w:jc w:val="both"/>
        <w:rPr>
          <w:sz w:val="20"/>
          <w:szCs w:val="20"/>
          <w:lang w:val="es-UY"/>
        </w:rPr>
      </w:pPr>
    </w:p>
    <w:p w14:paraId="24FAE110" w14:textId="77777777" w:rsidR="00311F51" w:rsidRPr="004303F8" w:rsidRDefault="00311F51" w:rsidP="001C4AD4">
      <w:pPr>
        <w:spacing w:line="240" w:lineRule="auto"/>
        <w:ind w:left="562"/>
        <w:jc w:val="both"/>
        <w:rPr>
          <w:sz w:val="20"/>
          <w:szCs w:val="20"/>
          <w:lang w:val="es-UY"/>
        </w:rPr>
      </w:pPr>
    </w:p>
    <w:p w14:paraId="2B3E2307" w14:textId="07B8CF96" w:rsidR="00DD32F4" w:rsidRPr="000E3BD4" w:rsidRDefault="00916447" w:rsidP="001C4AD4">
      <w:pPr>
        <w:spacing w:line="240" w:lineRule="auto"/>
        <w:jc w:val="both"/>
        <w:rPr>
          <w:sz w:val="20"/>
          <w:lang w:val="es-UY"/>
        </w:rPr>
      </w:pPr>
      <w:bookmarkStart w:id="16" w:name="_zgxm5scby6ia"/>
      <w:bookmarkEnd w:id="16"/>
      <w:r>
        <w:rPr>
          <w:sz w:val="20"/>
          <w:lang w:val="es-UY"/>
        </w:rPr>
        <w:t>Cuando corresponda</w:t>
      </w:r>
      <w:r w:rsidR="00DD32F4" w:rsidRPr="000E3BD4">
        <w:rPr>
          <w:sz w:val="20"/>
          <w:lang w:val="es-UY"/>
        </w:rPr>
        <w:t xml:space="preserve">, proporcione comentarios </w:t>
      </w:r>
      <w:r>
        <w:rPr>
          <w:sz w:val="20"/>
          <w:lang w:val="es-UY"/>
        </w:rPr>
        <w:t xml:space="preserve">adicionales </w:t>
      </w:r>
      <w:r w:rsidR="00DD32F4" w:rsidRPr="000E3BD4">
        <w:rPr>
          <w:sz w:val="20"/>
          <w:lang w:val="es-UY"/>
        </w:rPr>
        <w:t>o ejemplos que respalden la evaluación.</w:t>
      </w:r>
    </w:p>
    <w:p w14:paraId="4F7CFE42" w14:textId="77777777" w:rsidR="009A2CBC" w:rsidRPr="004303F8" w:rsidRDefault="009A2CBC" w:rsidP="001C4AD4">
      <w:pPr>
        <w:spacing w:line="240" w:lineRule="auto"/>
        <w:jc w:val="both"/>
        <w:rPr>
          <w:lang w:val="es-UY"/>
        </w:rPr>
      </w:pPr>
    </w:p>
    <w:p w14:paraId="09330611" w14:textId="77986992" w:rsidR="009A2CBC" w:rsidRPr="004303F8" w:rsidRDefault="00F94606" w:rsidP="001C4AD4">
      <w:pPr>
        <w:pStyle w:val="Heading4"/>
        <w:jc w:val="both"/>
        <w:rPr>
          <w:lang w:val="es-UY"/>
        </w:rPr>
      </w:pPr>
      <w:bookmarkStart w:id="17" w:name="_qrholi67l6ai"/>
      <w:bookmarkEnd w:id="17"/>
      <w:r w:rsidRPr="004303F8">
        <w:rPr>
          <w:lang w:val="es-UY"/>
        </w:rPr>
        <w:t xml:space="preserve">Criterio de evaluación </w:t>
      </w:r>
      <w:r w:rsidR="009A2CBC" w:rsidRPr="004303F8">
        <w:rPr>
          <w:lang w:val="es-UY"/>
        </w:rPr>
        <w:t xml:space="preserve">1: </w:t>
      </w:r>
      <w:r w:rsidRPr="004303F8">
        <w:rPr>
          <w:lang w:val="es-UY"/>
        </w:rPr>
        <w:t>Marco legal</w:t>
      </w:r>
    </w:p>
    <w:p w14:paraId="2F40094A" w14:textId="0A2DFB08" w:rsidR="00C35EDB" w:rsidRPr="004303F8" w:rsidRDefault="00C35EDB" w:rsidP="001C4AD4">
      <w:pPr>
        <w:spacing w:line="240" w:lineRule="auto"/>
        <w:ind w:right="-90"/>
        <w:jc w:val="both"/>
        <w:rPr>
          <w:sz w:val="20"/>
          <w:lang w:val="es-UY"/>
        </w:rPr>
      </w:pPr>
      <w:r w:rsidRPr="004303F8">
        <w:rPr>
          <w:sz w:val="20"/>
          <w:lang w:val="es-UY"/>
        </w:rPr>
        <w:t xml:space="preserve">El marco legal define la composición de la </w:t>
      </w:r>
      <w:r w:rsidR="004303F8" w:rsidRPr="004303F8">
        <w:rPr>
          <w:sz w:val="20"/>
          <w:lang w:val="es-UY"/>
        </w:rPr>
        <w:t>presidencia y</w:t>
      </w:r>
      <w:r w:rsidRPr="004303F8">
        <w:rPr>
          <w:sz w:val="20"/>
          <w:lang w:val="es-UY"/>
        </w:rPr>
        <w:t xml:space="preserve"> establece su mandato como órgano colegiado de gobierno del parlamento.</w:t>
      </w:r>
    </w:p>
    <w:p w14:paraId="12E341B2" w14:textId="77777777" w:rsidR="009A2CBC" w:rsidRPr="004303F8" w:rsidRDefault="009A2CBC" w:rsidP="001C4AD4">
      <w:pPr>
        <w:spacing w:line="240" w:lineRule="auto"/>
        <w:ind w:right="-90"/>
        <w:jc w:val="both"/>
        <w:rPr>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ED471E" w:rsidRPr="004303F8" w14:paraId="35BBCFFE" w14:textId="77777777" w:rsidTr="00104BB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2769A27" w14:textId="77777777" w:rsidR="00ED471E" w:rsidRPr="000E3BD4" w:rsidRDefault="00ED471E" w:rsidP="001C4AD4">
            <w:pPr>
              <w:jc w:val="both"/>
              <w:rPr>
                <w:rFonts w:eastAsia="Calibri"/>
                <w:sz w:val="20"/>
                <w:szCs w:val="20"/>
                <w:lang w:val="es-UY"/>
              </w:rPr>
            </w:pPr>
            <w:bookmarkStart w:id="18" w:name="_jumtb22t5j51"/>
            <w:bookmarkEnd w:id="18"/>
            <w:r w:rsidRPr="000E3BD4">
              <w:rPr>
                <w:sz w:val="20"/>
                <w:lang w:val="es-UY"/>
              </w:rPr>
              <w:t>Inexistente</w:t>
            </w:r>
          </w:p>
          <w:sdt>
            <w:sdtPr>
              <w:rPr>
                <w:rFonts w:eastAsia="Arimo"/>
                <w:sz w:val="20"/>
                <w:szCs w:val="20"/>
                <w:lang w:val="es-UY"/>
              </w:rPr>
              <w:id w:val="665525609"/>
              <w14:checkbox>
                <w14:checked w14:val="0"/>
                <w14:checkedState w14:val="2612" w14:font="MS Gothic"/>
                <w14:uncheckedState w14:val="2610" w14:font="MS Gothic"/>
              </w14:checkbox>
            </w:sdtPr>
            <w:sdtEndPr/>
            <w:sdtContent>
              <w:p w14:paraId="6AFCC065" w14:textId="3B048C41" w:rsidR="00ED471E" w:rsidRPr="004303F8" w:rsidRDefault="00ED471E" w:rsidP="001C4AD4">
                <w:pPr>
                  <w:jc w:val="both"/>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3DBAD1A" w14:textId="5AA1A13F" w:rsidR="00ED471E" w:rsidRPr="000E3BD4" w:rsidRDefault="00DC65DA" w:rsidP="001C4AD4">
            <w:pPr>
              <w:jc w:val="both"/>
              <w:rPr>
                <w:rFonts w:eastAsia="Calibri"/>
                <w:sz w:val="20"/>
                <w:szCs w:val="20"/>
                <w:lang w:val="es-UY"/>
              </w:rPr>
            </w:pPr>
            <w:r>
              <w:rPr>
                <w:sz w:val="20"/>
                <w:lang w:val="es-UY"/>
              </w:rPr>
              <w:t>Rudimentario</w:t>
            </w:r>
            <w:r w:rsidR="00ED471E" w:rsidRPr="000E3BD4">
              <w:rPr>
                <w:sz w:val="20"/>
                <w:lang w:val="es-UY"/>
              </w:rPr>
              <w:t xml:space="preserve"> </w:t>
            </w:r>
          </w:p>
          <w:sdt>
            <w:sdtPr>
              <w:rPr>
                <w:rFonts w:eastAsia="Arimo"/>
                <w:sz w:val="20"/>
                <w:szCs w:val="20"/>
                <w:lang w:val="es-UY"/>
              </w:rPr>
              <w:id w:val="-1665310137"/>
              <w14:checkbox>
                <w14:checked w14:val="0"/>
                <w14:checkedState w14:val="2612" w14:font="MS Gothic"/>
                <w14:uncheckedState w14:val="2610" w14:font="MS Gothic"/>
              </w14:checkbox>
            </w:sdtPr>
            <w:sdtEndPr/>
            <w:sdtContent>
              <w:p w14:paraId="78EBBC49" w14:textId="4D8CAF5D" w:rsidR="00ED471E" w:rsidRPr="004303F8" w:rsidRDefault="00ED471E"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DD74963" w14:textId="77777777" w:rsidR="00ED471E" w:rsidRPr="000E3BD4" w:rsidRDefault="00ED471E" w:rsidP="001C4AD4">
            <w:pPr>
              <w:jc w:val="both"/>
              <w:rPr>
                <w:rFonts w:eastAsia="Calibri"/>
                <w:sz w:val="20"/>
                <w:szCs w:val="20"/>
                <w:lang w:val="es-UY"/>
              </w:rPr>
            </w:pPr>
            <w:r w:rsidRPr="000E3BD4">
              <w:rPr>
                <w:sz w:val="20"/>
                <w:lang w:val="es-UY"/>
              </w:rPr>
              <w:t>Básico</w:t>
            </w:r>
          </w:p>
          <w:sdt>
            <w:sdtPr>
              <w:rPr>
                <w:rFonts w:eastAsia="Arimo"/>
                <w:sz w:val="20"/>
                <w:szCs w:val="20"/>
                <w:lang w:val="es-UY"/>
              </w:rPr>
              <w:id w:val="-1710869706"/>
              <w14:checkbox>
                <w14:checked w14:val="0"/>
                <w14:checkedState w14:val="2612" w14:font="MS Gothic"/>
                <w14:uncheckedState w14:val="2610" w14:font="MS Gothic"/>
              </w14:checkbox>
            </w:sdtPr>
            <w:sdtEndPr/>
            <w:sdtContent>
              <w:p w14:paraId="3FE750BF" w14:textId="0727255F" w:rsidR="00ED471E" w:rsidRPr="004303F8" w:rsidRDefault="00ED471E"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4A1E324" w14:textId="7CB1E94B" w:rsidR="00ED471E" w:rsidRPr="000E3BD4" w:rsidRDefault="00DC65DA" w:rsidP="001C4AD4">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2899054"/>
              <w14:checkbox>
                <w14:checked w14:val="0"/>
                <w14:checkedState w14:val="2612" w14:font="MS Gothic"/>
                <w14:uncheckedState w14:val="2610" w14:font="MS Gothic"/>
              </w14:checkbox>
            </w:sdtPr>
            <w:sdtEndPr/>
            <w:sdtContent>
              <w:p w14:paraId="43DE66D6" w14:textId="2193A9DB" w:rsidR="00ED471E" w:rsidRPr="004303F8" w:rsidRDefault="00ED471E" w:rsidP="001C4AD4">
                <w:pPr>
                  <w:jc w:val="both"/>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72948FD" w14:textId="77777777" w:rsidR="00ED471E" w:rsidRPr="000E3BD4" w:rsidRDefault="00ED471E" w:rsidP="001C4AD4">
            <w:pPr>
              <w:jc w:val="both"/>
              <w:rPr>
                <w:rFonts w:eastAsia="Calibri"/>
                <w:sz w:val="20"/>
                <w:szCs w:val="20"/>
                <w:lang w:val="es-UY"/>
              </w:rPr>
            </w:pPr>
            <w:r w:rsidRPr="000E3BD4">
              <w:rPr>
                <w:sz w:val="20"/>
                <w:lang w:val="es-UY"/>
              </w:rPr>
              <w:t>Muy bueno</w:t>
            </w:r>
          </w:p>
          <w:sdt>
            <w:sdtPr>
              <w:rPr>
                <w:rFonts w:eastAsia="Arimo"/>
                <w:sz w:val="20"/>
                <w:szCs w:val="20"/>
                <w:lang w:val="es-UY"/>
              </w:rPr>
              <w:id w:val="315846976"/>
              <w14:checkbox>
                <w14:checked w14:val="0"/>
                <w14:checkedState w14:val="2612" w14:font="MS Gothic"/>
                <w14:uncheckedState w14:val="2610" w14:font="MS Gothic"/>
              </w14:checkbox>
            </w:sdtPr>
            <w:sdtEndPr/>
            <w:sdtContent>
              <w:p w14:paraId="3B9E6B27" w14:textId="45E1F08B" w:rsidR="00ED471E" w:rsidRPr="004303F8" w:rsidRDefault="00ED471E"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351DDFA1" w14:textId="77777777" w:rsidR="00ED471E" w:rsidRPr="000E3BD4" w:rsidRDefault="00ED471E" w:rsidP="001C4AD4">
            <w:pPr>
              <w:jc w:val="both"/>
              <w:rPr>
                <w:rFonts w:eastAsia="Calibri"/>
                <w:sz w:val="20"/>
                <w:szCs w:val="20"/>
                <w:lang w:val="es-UY"/>
              </w:rPr>
            </w:pPr>
            <w:r w:rsidRPr="000E3BD4">
              <w:rPr>
                <w:sz w:val="20"/>
                <w:lang w:val="es-UY"/>
              </w:rPr>
              <w:t>Excelente</w:t>
            </w:r>
          </w:p>
          <w:sdt>
            <w:sdtPr>
              <w:rPr>
                <w:rFonts w:eastAsia="Arimo"/>
                <w:sz w:val="20"/>
                <w:szCs w:val="20"/>
                <w:lang w:val="es-UY"/>
              </w:rPr>
              <w:id w:val="-263911907"/>
              <w14:checkbox>
                <w14:checked w14:val="0"/>
                <w14:checkedState w14:val="2612" w14:font="MS Gothic"/>
                <w14:uncheckedState w14:val="2610" w14:font="MS Gothic"/>
              </w14:checkbox>
            </w:sdtPr>
            <w:sdtEndPr/>
            <w:sdtContent>
              <w:p w14:paraId="50966C0B" w14:textId="5618E353" w:rsidR="00ED471E" w:rsidRPr="004303F8" w:rsidRDefault="00ED471E"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74392C" w:rsidRPr="001C4AD4" w14:paraId="73EE1C21"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AFA863" w14:textId="77777777" w:rsidR="00104BBF" w:rsidRPr="004303F8" w:rsidRDefault="00104BBF" w:rsidP="001C4AD4">
            <w:pPr>
              <w:jc w:val="both"/>
              <w:rPr>
                <w:color w:val="005F9A"/>
                <w:sz w:val="20"/>
                <w:szCs w:val="20"/>
                <w:lang w:val="es-UY"/>
              </w:rPr>
            </w:pPr>
            <w:r w:rsidRPr="004303F8">
              <w:rPr>
                <w:color w:val="005F9A"/>
                <w:sz w:val="20"/>
                <w:lang w:val="es-UY"/>
              </w:rPr>
              <w:t>Evidencia para este criterio de evaluación:</w:t>
            </w:r>
          </w:p>
          <w:p w14:paraId="528F4A7C" w14:textId="77777777" w:rsidR="0074392C" w:rsidRPr="004303F8" w:rsidRDefault="0074392C" w:rsidP="001C4AD4">
            <w:pPr>
              <w:jc w:val="both"/>
              <w:rPr>
                <w:rFonts w:eastAsia="Calibri"/>
                <w:color w:val="0000FF"/>
                <w:sz w:val="20"/>
                <w:szCs w:val="20"/>
                <w:lang w:val="es-UY"/>
              </w:rPr>
            </w:pPr>
          </w:p>
          <w:p w14:paraId="5E295D53" w14:textId="77777777" w:rsidR="0074392C" w:rsidRPr="004303F8" w:rsidRDefault="0074392C" w:rsidP="001C4AD4">
            <w:pPr>
              <w:jc w:val="both"/>
              <w:rPr>
                <w:rFonts w:eastAsia="Calibri"/>
                <w:color w:val="0000FF"/>
                <w:sz w:val="20"/>
                <w:szCs w:val="20"/>
                <w:lang w:val="es-UY"/>
              </w:rPr>
            </w:pPr>
          </w:p>
        </w:tc>
      </w:tr>
    </w:tbl>
    <w:p w14:paraId="10BA1C2C" w14:textId="6D477F1F" w:rsidR="009A2CBC" w:rsidRPr="004303F8" w:rsidRDefault="00F94606" w:rsidP="001C4AD4">
      <w:pPr>
        <w:pStyle w:val="Heading4"/>
        <w:jc w:val="both"/>
        <w:rPr>
          <w:lang w:val="es-UY"/>
        </w:rPr>
      </w:pPr>
      <w:bookmarkStart w:id="19" w:name="_t6jh2byhk6wf"/>
      <w:bookmarkEnd w:id="19"/>
      <w:r w:rsidRPr="004303F8">
        <w:rPr>
          <w:lang w:val="es-UY"/>
        </w:rPr>
        <w:t xml:space="preserve">Criterio de evaluación </w:t>
      </w:r>
      <w:r w:rsidR="009A2CBC" w:rsidRPr="004303F8">
        <w:rPr>
          <w:lang w:val="es-UY"/>
        </w:rPr>
        <w:t>2: Composi</w:t>
      </w:r>
      <w:r w:rsidRPr="004303F8">
        <w:rPr>
          <w:lang w:val="es-UY"/>
        </w:rPr>
        <w:t>c</w:t>
      </w:r>
      <w:r w:rsidR="009A2CBC" w:rsidRPr="004303F8">
        <w:rPr>
          <w:lang w:val="es-UY"/>
        </w:rPr>
        <w:t>i</w:t>
      </w:r>
      <w:r w:rsidRPr="004303F8">
        <w:rPr>
          <w:lang w:val="es-UY"/>
        </w:rPr>
        <w:t>ó</w:t>
      </w:r>
      <w:r w:rsidR="009A2CBC" w:rsidRPr="004303F8">
        <w:rPr>
          <w:lang w:val="es-UY"/>
        </w:rPr>
        <w:t xml:space="preserve">n </w:t>
      </w:r>
    </w:p>
    <w:p w14:paraId="135ECF72" w14:textId="6241EBBD" w:rsidR="00C35EDB" w:rsidRPr="004303F8" w:rsidRDefault="00C35EDB" w:rsidP="001C4AD4">
      <w:pPr>
        <w:spacing w:line="240" w:lineRule="auto"/>
        <w:ind w:right="-90"/>
        <w:jc w:val="both"/>
        <w:rPr>
          <w:sz w:val="20"/>
          <w:lang w:val="es-UY"/>
        </w:rPr>
      </w:pPr>
      <w:r w:rsidRPr="004303F8">
        <w:rPr>
          <w:sz w:val="20"/>
          <w:lang w:val="es-UY"/>
        </w:rPr>
        <w:t>La presidencia es representativa de la configuración política del parlamento. Está presidida por el Presidente del parlamento e incluye al(los) Vicepresidente(s), los presidentes de las comisiones parlamentarias y los líderes de tod</w:t>
      </w:r>
      <w:r w:rsidR="00F54908" w:rsidRPr="004303F8">
        <w:rPr>
          <w:sz w:val="20"/>
          <w:lang w:val="es-UY"/>
        </w:rPr>
        <w:t>o</w:t>
      </w:r>
      <w:r w:rsidRPr="004303F8">
        <w:rPr>
          <w:sz w:val="20"/>
          <w:lang w:val="es-UY"/>
        </w:rPr>
        <w:t>s l</w:t>
      </w:r>
      <w:r w:rsidR="00F54908" w:rsidRPr="004303F8">
        <w:rPr>
          <w:sz w:val="20"/>
          <w:lang w:val="es-UY"/>
        </w:rPr>
        <w:t>o</w:t>
      </w:r>
      <w:r w:rsidRPr="004303F8">
        <w:rPr>
          <w:sz w:val="20"/>
          <w:lang w:val="es-UY"/>
        </w:rPr>
        <w:t xml:space="preserve">s </w:t>
      </w:r>
      <w:r w:rsidR="003E52D7">
        <w:rPr>
          <w:sz w:val="20"/>
          <w:szCs w:val="20"/>
          <w:lang w:val="es-UY"/>
        </w:rPr>
        <w:t>bloques</w:t>
      </w:r>
      <w:r w:rsidR="00F54908" w:rsidRPr="004303F8">
        <w:rPr>
          <w:sz w:val="20"/>
          <w:lang w:val="es-UY"/>
        </w:rPr>
        <w:t xml:space="preserve"> </w:t>
      </w:r>
      <w:r w:rsidRPr="004303F8">
        <w:rPr>
          <w:sz w:val="20"/>
          <w:lang w:val="es-UY"/>
        </w:rPr>
        <w:t>polític</w:t>
      </w:r>
      <w:r w:rsidR="00F54908" w:rsidRPr="004303F8">
        <w:rPr>
          <w:sz w:val="20"/>
          <w:lang w:val="es-UY"/>
        </w:rPr>
        <w:t>o</w:t>
      </w:r>
      <w:r w:rsidRPr="004303F8">
        <w:rPr>
          <w:sz w:val="20"/>
          <w:lang w:val="es-UY"/>
        </w:rPr>
        <w:t>s.</w:t>
      </w:r>
    </w:p>
    <w:p w14:paraId="3749125F" w14:textId="77777777" w:rsidR="00C35EDB" w:rsidRPr="004303F8" w:rsidRDefault="00C35EDB" w:rsidP="001C4AD4">
      <w:pPr>
        <w:spacing w:line="240" w:lineRule="auto"/>
        <w:ind w:right="-90"/>
        <w:jc w:val="both"/>
        <w:rPr>
          <w:sz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ED471E" w:rsidRPr="004303F8" w14:paraId="05B9FBA1" w14:textId="77777777" w:rsidTr="00104BB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46AB557" w14:textId="77777777" w:rsidR="00ED471E" w:rsidRPr="000E3BD4" w:rsidRDefault="00ED471E" w:rsidP="001C4AD4">
            <w:pPr>
              <w:jc w:val="both"/>
              <w:rPr>
                <w:rFonts w:eastAsia="Calibri"/>
                <w:sz w:val="20"/>
                <w:szCs w:val="20"/>
                <w:lang w:val="es-UY"/>
              </w:rPr>
            </w:pPr>
            <w:r w:rsidRPr="000E3BD4">
              <w:rPr>
                <w:sz w:val="20"/>
                <w:lang w:val="es-UY"/>
              </w:rPr>
              <w:t>Inexistente</w:t>
            </w:r>
          </w:p>
          <w:sdt>
            <w:sdtPr>
              <w:rPr>
                <w:rFonts w:eastAsia="Arimo"/>
                <w:sz w:val="20"/>
                <w:szCs w:val="20"/>
                <w:lang w:val="es-UY"/>
              </w:rPr>
              <w:id w:val="-1325048287"/>
              <w14:checkbox>
                <w14:checked w14:val="0"/>
                <w14:checkedState w14:val="2612" w14:font="MS Gothic"/>
                <w14:uncheckedState w14:val="2610" w14:font="MS Gothic"/>
              </w14:checkbox>
            </w:sdtPr>
            <w:sdtEndPr/>
            <w:sdtContent>
              <w:p w14:paraId="6E15F4BD" w14:textId="7CBBA7D0" w:rsidR="00ED471E" w:rsidRPr="004303F8" w:rsidRDefault="00ED471E" w:rsidP="001C4AD4">
                <w:pPr>
                  <w:jc w:val="both"/>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AFF718A" w14:textId="234D6BEC" w:rsidR="00ED471E" w:rsidRPr="000E3BD4" w:rsidRDefault="00DC65DA" w:rsidP="001C4AD4">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981728863"/>
              <w14:checkbox>
                <w14:checked w14:val="0"/>
                <w14:checkedState w14:val="2612" w14:font="MS Gothic"/>
                <w14:uncheckedState w14:val="2610" w14:font="MS Gothic"/>
              </w14:checkbox>
            </w:sdtPr>
            <w:sdtEndPr/>
            <w:sdtContent>
              <w:p w14:paraId="46CC86EF" w14:textId="54B37AD2" w:rsidR="00ED471E" w:rsidRPr="004303F8" w:rsidRDefault="00ED471E"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898FD8A" w14:textId="77777777" w:rsidR="00ED471E" w:rsidRPr="000E3BD4" w:rsidRDefault="00ED471E" w:rsidP="001C4AD4">
            <w:pPr>
              <w:jc w:val="both"/>
              <w:rPr>
                <w:rFonts w:eastAsia="Calibri"/>
                <w:sz w:val="20"/>
                <w:szCs w:val="20"/>
                <w:lang w:val="es-UY"/>
              </w:rPr>
            </w:pPr>
            <w:r w:rsidRPr="000E3BD4">
              <w:rPr>
                <w:sz w:val="20"/>
                <w:lang w:val="es-UY"/>
              </w:rPr>
              <w:t>Básico</w:t>
            </w:r>
          </w:p>
          <w:sdt>
            <w:sdtPr>
              <w:rPr>
                <w:rFonts w:eastAsia="Arimo"/>
                <w:sz w:val="20"/>
                <w:szCs w:val="20"/>
                <w:lang w:val="es-UY"/>
              </w:rPr>
              <w:id w:val="1122506362"/>
              <w14:checkbox>
                <w14:checked w14:val="0"/>
                <w14:checkedState w14:val="2612" w14:font="MS Gothic"/>
                <w14:uncheckedState w14:val="2610" w14:font="MS Gothic"/>
              </w14:checkbox>
            </w:sdtPr>
            <w:sdtEndPr/>
            <w:sdtContent>
              <w:p w14:paraId="47144697" w14:textId="404355B3" w:rsidR="00ED471E" w:rsidRPr="004303F8" w:rsidRDefault="00ED471E"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FD8852C" w14:textId="579342D7" w:rsidR="00ED471E" w:rsidRPr="000E3BD4" w:rsidRDefault="00DC65DA" w:rsidP="001C4AD4">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531721151"/>
              <w14:checkbox>
                <w14:checked w14:val="0"/>
                <w14:checkedState w14:val="2612" w14:font="MS Gothic"/>
                <w14:uncheckedState w14:val="2610" w14:font="MS Gothic"/>
              </w14:checkbox>
            </w:sdtPr>
            <w:sdtEndPr/>
            <w:sdtContent>
              <w:p w14:paraId="3BF0A423" w14:textId="6079EEBB" w:rsidR="00ED471E" w:rsidRPr="004303F8" w:rsidRDefault="00ED471E" w:rsidP="001C4AD4">
                <w:pPr>
                  <w:jc w:val="both"/>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1E28F57" w14:textId="77777777" w:rsidR="00ED471E" w:rsidRPr="000E3BD4" w:rsidRDefault="00ED471E" w:rsidP="001C4AD4">
            <w:pPr>
              <w:jc w:val="both"/>
              <w:rPr>
                <w:rFonts w:eastAsia="Calibri"/>
                <w:sz w:val="20"/>
                <w:szCs w:val="20"/>
                <w:lang w:val="es-UY"/>
              </w:rPr>
            </w:pPr>
            <w:r w:rsidRPr="000E3BD4">
              <w:rPr>
                <w:sz w:val="20"/>
                <w:lang w:val="es-UY"/>
              </w:rPr>
              <w:t>Muy bueno</w:t>
            </w:r>
          </w:p>
          <w:sdt>
            <w:sdtPr>
              <w:rPr>
                <w:rFonts w:eastAsia="Arimo"/>
                <w:sz w:val="20"/>
                <w:szCs w:val="20"/>
                <w:lang w:val="es-UY"/>
              </w:rPr>
              <w:id w:val="2054423095"/>
              <w14:checkbox>
                <w14:checked w14:val="0"/>
                <w14:checkedState w14:val="2612" w14:font="MS Gothic"/>
                <w14:uncheckedState w14:val="2610" w14:font="MS Gothic"/>
              </w14:checkbox>
            </w:sdtPr>
            <w:sdtEndPr/>
            <w:sdtContent>
              <w:p w14:paraId="363B0A65" w14:textId="4BA1E26F" w:rsidR="00ED471E" w:rsidRPr="004303F8" w:rsidRDefault="00ED471E"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84844E3" w14:textId="77777777" w:rsidR="00ED471E" w:rsidRPr="000E3BD4" w:rsidRDefault="00ED471E" w:rsidP="001C4AD4">
            <w:pPr>
              <w:jc w:val="both"/>
              <w:rPr>
                <w:rFonts w:eastAsia="Calibri"/>
                <w:sz w:val="20"/>
                <w:szCs w:val="20"/>
                <w:lang w:val="es-UY"/>
              </w:rPr>
            </w:pPr>
            <w:r w:rsidRPr="000E3BD4">
              <w:rPr>
                <w:sz w:val="20"/>
                <w:lang w:val="es-UY"/>
              </w:rPr>
              <w:t>Excelente</w:t>
            </w:r>
          </w:p>
          <w:sdt>
            <w:sdtPr>
              <w:rPr>
                <w:rFonts w:eastAsia="Arimo"/>
                <w:sz w:val="20"/>
                <w:szCs w:val="20"/>
                <w:lang w:val="es-UY"/>
              </w:rPr>
              <w:id w:val="876898334"/>
              <w14:checkbox>
                <w14:checked w14:val="0"/>
                <w14:checkedState w14:val="2612" w14:font="MS Gothic"/>
                <w14:uncheckedState w14:val="2610" w14:font="MS Gothic"/>
              </w14:checkbox>
            </w:sdtPr>
            <w:sdtEndPr/>
            <w:sdtContent>
              <w:p w14:paraId="3C3CDB68" w14:textId="67879C44" w:rsidR="00ED471E" w:rsidRPr="004303F8" w:rsidRDefault="00ED471E"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74392C" w:rsidRPr="001C4AD4" w14:paraId="24DD80C0"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DB9BC9" w14:textId="77777777" w:rsidR="00104BBF" w:rsidRPr="004303F8" w:rsidRDefault="00104BBF" w:rsidP="001C4AD4">
            <w:pPr>
              <w:jc w:val="both"/>
              <w:rPr>
                <w:color w:val="005F9A"/>
                <w:sz w:val="20"/>
                <w:szCs w:val="20"/>
                <w:lang w:val="es-UY"/>
              </w:rPr>
            </w:pPr>
            <w:r w:rsidRPr="004303F8">
              <w:rPr>
                <w:color w:val="005F9A"/>
                <w:sz w:val="20"/>
                <w:lang w:val="es-UY"/>
              </w:rPr>
              <w:t>Evidencia para este criterio de evaluación:</w:t>
            </w:r>
          </w:p>
          <w:p w14:paraId="7E794F15" w14:textId="77777777" w:rsidR="0074392C" w:rsidRPr="004303F8" w:rsidRDefault="0074392C" w:rsidP="001C4AD4">
            <w:pPr>
              <w:jc w:val="both"/>
              <w:rPr>
                <w:rFonts w:eastAsia="Calibri"/>
                <w:color w:val="0000FF"/>
                <w:sz w:val="20"/>
                <w:szCs w:val="20"/>
                <w:lang w:val="es-UY"/>
              </w:rPr>
            </w:pPr>
          </w:p>
          <w:p w14:paraId="0EDBE499" w14:textId="77777777" w:rsidR="0074392C" w:rsidRPr="004303F8" w:rsidRDefault="0074392C" w:rsidP="001C4AD4">
            <w:pPr>
              <w:jc w:val="both"/>
              <w:rPr>
                <w:rFonts w:eastAsia="Calibri"/>
                <w:color w:val="0000FF"/>
                <w:sz w:val="20"/>
                <w:szCs w:val="20"/>
                <w:lang w:val="es-UY"/>
              </w:rPr>
            </w:pPr>
          </w:p>
        </w:tc>
      </w:tr>
    </w:tbl>
    <w:p w14:paraId="60A0FDF2" w14:textId="668ED1F6" w:rsidR="009A2CBC" w:rsidRPr="004303F8" w:rsidRDefault="00F94606" w:rsidP="001C4AD4">
      <w:pPr>
        <w:pStyle w:val="Heading4"/>
        <w:jc w:val="both"/>
        <w:rPr>
          <w:lang w:val="es-UY"/>
        </w:rPr>
      </w:pPr>
      <w:bookmarkStart w:id="20" w:name="_568ir88iqf58"/>
      <w:bookmarkEnd w:id="20"/>
      <w:r w:rsidRPr="004303F8">
        <w:rPr>
          <w:lang w:val="es-UY"/>
        </w:rPr>
        <w:t xml:space="preserve">Criterio de evaluación </w:t>
      </w:r>
      <w:r w:rsidR="009A2CBC" w:rsidRPr="004303F8">
        <w:rPr>
          <w:lang w:val="es-UY"/>
        </w:rPr>
        <w:t xml:space="preserve">3: </w:t>
      </w:r>
      <w:r w:rsidRPr="004303F8">
        <w:rPr>
          <w:lang w:val="es-UY"/>
        </w:rPr>
        <w:t>Rol</w:t>
      </w:r>
    </w:p>
    <w:p w14:paraId="33949154" w14:textId="2DB48085" w:rsidR="00F914EE" w:rsidRPr="004303F8" w:rsidRDefault="00F914EE" w:rsidP="001C4AD4">
      <w:pPr>
        <w:spacing w:line="240" w:lineRule="auto"/>
        <w:ind w:right="-90"/>
        <w:jc w:val="both"/>
        <w:rPr>
          <w:sz w:val="20"/>
          <w:lang w:val="es-UY"/>
        </w:rPr>
      </w:pPr>
      <w:r w:rsidRPr="004303F8">
        <w:rPr>
          <w:sz w:val="20"/>
          <w:lang w:val="es-UY"/>
        </w:rPr>
        <w:t>La presidencia organiza el trabajo del parlamento, coordina el trabajo de las comisiones, redacta el orden del día de las sesiones plenarias y decide sobre otras cuestiones operativas de importancia.</w:t>
      </w:r>
    </w:p>
    <w:p w14:paraId="659823B9" w14:textId="77777777" w:rsidR="00F914EE" w:rsidRPr="004303F8" w:rsidRDefault="00F914EE" w:rsidP="001C4AD4">
      <w:pPr>
        <w:spacing w:line="240" w:lineRule="auto"/>
        <w:ind w:right="-90"/>
        <w:jc w:val="both"/>
        <w:rPr>
          <w:sz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ED471E" w:rsidRPr="004303F8" w14:paraId="1D2A3031" w14:textId="77777777" w:rsidTr="00104BB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5BA726A" w14:textId="77777777" w:rsidR="00ED471E" w:rsidRPr="000E3BD4" w:rsidRDefault="00ED471E" w:rsidP="001C4AD4">
            <w:pPr>
              <w:jc w:val="both"/>
              <w:rPr>
                <w:rFonts w:eastAsia="Calibri"/>
                <w:sz w:val="20"/>
                <w:szCs w:val="20"/>
                <w:lang w:val="es-UY"/>
              </w:rPr>
            </w:pPr>
            <w:bookmarkStart w:id="21" w:name="_3k2pfqa9o8pu"/>
            <w:bookmarkEnd w:id="21"/>
            <w:r w:rsidRPr="000E3BD4">
              <w:rPr>
                <w:sz w:val="20"/>
                <w:lang w:val="es-UY"/>
              </w:rPr>
              <w:t>Inexistente</w:t>
            </w:r>
          </w:p>
          <w:sdt>
            <w:sdtPr>
              <w:rPr>
                <w:rFonts w:eastAsia="Arimo"/>
                <w:sz w:val="20"/>
                <w:szCs w:val="20"/>
                <w:lang w:val="es-UY"/>
              </w:rPr>
              <w:id w:val="-419328819"/>
              <w14:checkbox>
                <w14:checked w14:val="0"/>
                <w14:checkedState w14:val="2612" w14:font="MS Gothic"/>
                <w14:uncheckedState w14:val="2610" w14:font="MS Gothic"/>
              </w14:checkbox>
            </w:sdtPr>
            <w:sdtEndPr/>
            <w:sdtContent>
              <w:p w14:paraId="1DDB1D4C" w14:textId="0CC43809" w:rsidR="00ED471E" w:rsidRPr="004303F8" w:rsidRDefault="00ED471E" w:rsidP="001C4AD4">
                <w:pPr>
                  <w:jc w:val="both"/>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E79DBD2" w14:textId="67D5E1E3" w:rsidR="00ED471E" w:rsidRPr="000E3BD4" w:rsidRDefault="00DC65DA" w:rsidP="001C4AD4">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03815349"/>
              <w14:checkbox>
                <w14:checked w14:val="0"/>
                <w14:checkedState w14:val="2612" w14:font="MS Gothic"/>
                <w14:uncheckedState w14:val="2610" w14:font="MS Gothic"/>
              </w14:checkbox>
            </w:sdtPr>
            <w:sdtEndPr/>
            <w:sdtContent>
              <w:p w14:paraId="634D8861" w14:textId="13F2DD16" w:rsidR="00ED471E" w:rsidRPr="004303F8" w:rsidRDefault="00ED471E"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98156B1" w14:textId="77777777" w:rsidR="00ED471E" w:rsidRPr="000E3BD4" w:rsidRDefault="00ED471E" w:rsidP="001C4AD4">
            <w:pPr>
              <w:jc w:val="both"/>
              <w:rPr>
                <w:rFonts w:eastAsia="Calibri"/>
                <w:sz w:val="20"/>
                <w:szCs w:val="20"/>
                <w:lang w:val="es-UY"/>
              </w:rPr>
            </w:pPr>
            <w:r w:rsidRPr="000E3BD4">
              <w:rPr>
                <w:sz w:val="20"/>
                <w:lang w:val="es-UY"/>
              </w:rPr>
              <w:t>Básico</w:t>
            </w:r>
          </w:p>
          <w:sdt>
            <w:sdtPr>
              <w:rPr>
                <w:rFonts w:eastAsia="Arimo"/>
                <w:sz w:val="20"/>
                <w:szCs w:val="20"/>
                <w:lang w:val="es-UY"/>
              </w:rPr>
              <w:id w:val="-2058148916"/>
              <w14:checkbox>
                <w14:checked w14:val="0"/>
                <w14:checkedState w14:val="2612" w14:font="MS Gothic"/>
                <w14:uncheckedState w14:val="2610" w14:font="MS Gothic"/>
              </w14:checkbox>
            </w:sdtPr>
            <w:sdtEndPr/>
            <w:sdtContent>
              <w:p w14:paraId="36355F50" w14:textId="61E77E4B" w:rsidR="00ED471E" w:rsidRPr="004303F8" w:rsidRDefault="00ED471E"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2667F9B" w14:textId="422B56D0" w:rsidR="00ED471E" w:rsidRPr="000E3BD4" w:rsidRDefault="00DC65DA" w:rsidP="001C4AD4">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2005651061"/>
              <w14:checkbox>
                <w14:checked w14:val="0"/>
                <w14:checkedState w14:val="2612" w14:font="MS Gothic"/>
                <w14:uncheckedState w14:val="2610" w14:font="MS Gothic"/>
              </w14:checkbox>
            </w:sdtPr>
            <w:sdtEndPr/>
            <w:sdtContent>
              <w:p w14:paraId="78B39F3A" w14:textId="413A4C21" w:rsidR="00ED471E" w:rsidRPr="004303F8" w:rsidRDefault="00ED471E" w:rsidP="001C4AD4">
                <w:pPr>
                  <w:jc w:val="both"/>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79EB919" w14:textId="77777777" w:rsidR="00ED471E" w:rsidRPr="000E3BD4" w:rsidRDefault="00ED471E" w:rsidP="001C4AD4">
            <w:pPr>
              <w:jc w:val="both"/>
              <w:rPr>
                <w:rFonts w:eastAsia="Calibri"/>
                <w:sz w:val="20"/>
                <w:szCs w:val="20"/>
                <w:lang w:val="es-UY"/>
              </w:rPr>
            </w:pPr>
            <w:r w:rsidRPr="000E3BD4">
              <w:rPr>
                <w:sz w:val="20"/>
                <w:lang w:val="es-UY"/>
              </w:rPr>
              <w:t>Muy bueno</w:t>
            </w:r>
          </w:p>
          <w:sdt>
            <w:sdtPr>
              <w:rPr>
                <w:rFonts w:eastAsia="Arimo"/>
                <w:sz w:val="20"/>
                <w:szCs w:val="20"/>
                <w:lang w:val="es-UY"/>
              </w:rPr>
              <w:id w:val="-322131458"/>
              <w14:checkbox>
                <w14:checked w14:val="0"/>
                <w14:checkedState w14:val="2612" w14:font="MS Gothic"/>
                <w14:uncheckedState w14:val="2610" w14:font="MS Gothic"/>
              </w14:checkbox>
            </w:sdtPr>
            <w:sdtEndPr/>
            <w:sdtContent>
              <w:p w14:paraId="2D55EB6B" w14:textId="6F2FB830" w:rsidR="00ED471E" w:rsidRPr="004303F8" w:rsidRDefault="00ED471E"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40B482E1" w14:textId="77777777" w:rsidR="00ED471E" w:rsidRPr="000E3BD4" w:rsidRDefault="00ED471E" w:rsidP="001C4AD4">
            <w:pPr>
              <w:jc w:val="both"/>
              <w:rPr>
                <w:rFonts w:eastAsia="Calibri"/>
                <w:sz w:val="20"/>
                <w:szCs w:val="20"/>
                <w:lang w:val="es-UY"/>
              </w:rPr>
            </w:pPr>
            <w:r w:rsidRPr="000E3BD4">
              <w:rPr>
                <w:sz w:val="20"/>
                <w:lang w:val="es-UY"/>
              </w:rPr>
              <w:t>Excelente</w:t>
            </w:r>
          </w:p>
          <w:sdt>
            <w:sdtPr>
              <w:rPr>
                <w:rFonts w:eastAsia="Arimo"/>
                <w:sz w:val="20"/>
                <w:szCs w:val="20"/>
                <w:lang w:val="es-UY"/>
              </w:rPr>
              <w:id w:val="-583613667"/>
              <w14:checkbox>
                <w14:checked w14:val="0"/>
                <w14:checkedState w14:val="2612" w14:font="MS Gothic"/>
                <w14:uncheckedState w14:val="2610" w14:font="MS Gothic"/>
              </w14:checkbox>
            </w:sdtPr>
            <w:sdtEndPr/>
            <w:sdtContent>
              <w:p w14:paraId="18916707" w14:textId="680DC668" w:rsidR="00ED471E" w:rsidRPr="004303F8" w:rsidRDefault="00ED471E"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74392C" w:rsidRPr="001C4AD4" w14:paraId="0B903CFC"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F41BE0" w14:textId="77777777" w:rsidR="00104BBF" w:rsidRPr="004303F8" w:rsidRDefault="00104BBF" w:rsidP="001C4AD4">
            <w:pPr>
              <w:jc w:val="both"/>
              <w:rPr>
                <w:color w:val="005F9A"/>
                <w:sz w:val="20"/>
                <w:szCs w:val="20"/>
                <w:lang w:val="es-UY"/>
              </w:rPr>
            </w:pPr>
            <w:r w:rsidRPr="004303F8">
              <w:rPr>
                <w:color w:val="005F9A"/>
                <w:sz w:val="20"/>
                <w:lang w:val="es-UY"/>
              </w:rPr>
              <w:t>Evidencia para este criterio de evaluación:</w:t>
            </w:r>
          </w:p>
          <w:p w14:paraId="48688F41" w14:textId="77777777" w:rsidR="0074392C" w:rsidRPr="004303F8" w:rsidRDefault="0074392C" w:rsidP="001C4AD4">
            <w:pPr>
              <w:jc w:val="both"/>
              <w:rPr>
                <w:rFonts w:eastAsia="Calibri"/>
                <w:color w:val="0000FF"/>
                <w:sz w:val="20"/>
                <w:szCs w:val="20"/>
                <w:lang w:val="es-UY"/>
              </w:rPr>
            </w:pPr>
          </w:p>
          <w:p w14:paraId="6E4C98D6" w14:textId="77777777" w:rsidR="0074392C" w:rsidRPr="004303F8" w:rsidRDefault="0074392C" w:rsidP="001C4AD4">
            <w:pPr>
              <w:jc w:val="both"/>
              <w:rPr>
                <w:rFonts w:eastAsia="Calibri"/>
                <w:color w:val="0000FF"/>
                <w:sz w:val="20"/>
                <w:szCs w:val="20"/>
                <w:lang w:val="es-UY"/>
              </w:rPr>
            </w:pPr>
          </w:p>
        </w:tc>
      </w:tr>
    </w:tbl>
    <w:p w14:paraId="3780511C" w14:textId="24BA49E0" w:rsidR="009A2CBC" w:rsidRPr="004303F8" w:rsidRDefault="00F94606" w:rsidP="001C4AD4">
      <w:pPr>
        <w:pStyle w:val="Heading4"/>
        <w:jc w:val="both"/>
        <w:rPr>
          <w:lang w:val="es-UY"/>
        </w:rPr>
      </w:pPr>
      <w:bookmarkStart w:id="22" w:name="_q2iin7ap6uih"/>
      <w:bookmarkEnd w:id="22"/>
      <w:r w:rsidRPr="004303F8">
        <w:rPr>
          <w:lang w:val="es-UY"/>
        </w:rPr>
        <w:lastRenderedPageBreak/>
        <w:t xml:space="preserve">Criterio de evaluación </w:t>
      </w:r>
      <w:r w:rsidR="009A2CBC" w:rsidRPr="004303F8">
        <w:rPr>
          <w:lang w:val="es-UY"/>
        </w:rPr>
        <w:t xml:space="preserve">4: </w:t>
      </w:r>
      <w:r w:rsidR="00AE7C70" w:rsidRPr="004303F8">
        <w:rPr>
          <w:lang w:val="es-UY"/>
        </w:rPr>
        <w:t>T</w:t>
      </w:r>
      <w:r w:rsidR="00343CBB" w:rsidRPr="004303F8">
        <w:rPr>
          <w:lang w:val="es-UY"/>
        </w:rPr>
        <w:t>ransparenc</w:t>
      </w:r>
      <w:r w:rsidRPr="004303F8">
        <w:rPr>
          <w:lang w:val="es-UY"/>
        </w:rPr>
        <w:t>ia</w:t>
      </w:r>
      <w:r w:rsidR="00343CBB" w:rsidRPr="004303F8">
        <w:rPr>
          <w:lang w:val="es-UY"/>
        </w:rPr>
        <w:t xml:space="preserve"> </w:t>
      </w:r>
    </w:p>
    <w:p w14:paraId="00B32CF6" w14:textId="3A519D99" w:rsidR="00F914EE" w:rsidRPr="004303F8" w:rsidRDefault="00E0287F" w:rsidP="001C4AD4">
      <w:pPr>
        <w:spacing w:line="240" w:lineRule="auto"/>
        <w:ind w:right="-90"/>
        <w:jc w:val="both"/>
        <w:rPr>
          <w:sz w:val="20"/>
          <w:lang w:val="es-UY"/>
        </w:rPr>
      </w:pPr>
      <w:r w:rsidRPr="004303F8">
        <w:rPr>
          <w:sz w:val="20"/>
          <w:lang w:val="es-UY"/>
        </w:rPr>
        <w:t xml:space="preserve">La presidencia se reúne regularmente según lo previsto en el reglamento del parlamento. La información sobre sus reuniones y conclusiones </w:t>
      </w:r>
      <w:r w:rsidR="003B7F4C" w:rsidRPr="004303F8">
        <w:rPr>
          <w:sz w:val="20"/>
          <w:lang w:val="es-UY"/>
        </w:rPr>
        <w:t xml:space="preserve">son accesibles </w:t>
      </w:r>
      <w:r w:rsidRPr="004303F8">
        <w:rPr>
          <w:sz w:val="20"/>
          <w:lang w:val="es-UY"/>
        </w:rPr>
        <w:t>al público.</w:t>
      </w:r>
    </w:p>
    <w:p w14:paraId="36345E08" w14:textId="77777777" w:rsidR="009A2CBC" w:rsidRPr="004303F8" w:rsidRDefault="009A2CBC" w:rsidP="001C4AD4">
      <w:pPr>
        <w:spacing w:line="240" w:lineRule="auto"/>
        <w:ind w:right="-90"/>
        <w:jc w:val="both"/>
        <w:rPr>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ED471E" w:rsidRPr="004303F8" w14:paraId="30254D1E" w14:textId="77777777" w:rsidTr="00104BB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521FBBC" w14:textId="77777777" w:rsidR="00ED471E" w:rsidRPr="000E3BD4" w:rsidRDefault="00ED471E" w:rsidP="001C4AD4">
            <w:pPr>
              <w:jc w:val="both"/>
              <w:rPr>
                <w:rFonts w:eastAsia="Calibri"/>
                <w:sz w:val="20"/>
                <w:szCs w:val="20"/>
                <w:lang w:val="es-UY"/>
              </w:rPr>
            </w:pPr>
            <w:bookmarkStart w:id="23" w:name="_ejaiu2puiq9g"/>
            <w:bookmarkEnd w:id="23"/>
            <w:r w:rsidRPr="000E3BD4">
              <w:rPr>
                <w:sz w:val="20"/>
                <w:lang w:val="es-UY"/>
              </w:rPr>
              <w:t>Inexistente</w:t>
            </w:r>
          </w:p>
          <w:sdt>
            <w:sdtPr>
              <w:rPr>
                <w:rFonts w:eastAsia="Arimo"/>
                <w:sz w:val="20"/>
                <w:szCs w:val="20"/>
                <w:lang w:val="es-UY"/>
              </w:rPr>
              <w:id w:val="2058418900"/>
              <w14:checkbox>
                <w14:checked w14:val="0"/>
                <w14:checkedState w14:val="2612" w14:font="MS Gothic"/>
                <w14:uncheckedState w14:val="2610" w14:font="MS Gothic"/>
              </w14:checkbox>
            </w:sdtPr>
            <w:sdtEndPr/>
            <w:sdtContent>
              <w:p w14:paraId="5CE099F7" w14:textId="23C3209C" w:rsidR="00ED471E" w:rsidRPr="004303F8" w:rsidRDefault="00ED471E" w:rsidP="001C4AD4">
                <w:pPr>
                  <w:jc w:val="both"/>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513C650" w14:textId="1D572F5F" w:rsidR="00ED471E" w:rsidRPr="000E3BD4" w:rsidRDefault="00DC65DA" w:rsidP="001C4AD4">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359023633"/>
              <w14:checkbox>
                <w14:checked w14:val="0"/>
                <w14:checkedState w14:val="2612" w14:font="MS Gothic"/>
                <w14:uncheckedState w14:val="2610" w14:font="MS Gothic"/>
              </w14:checkbox>
            </w:sdtPr>
            <w:sdtEndPr/>
            <w:sdtContent>
              <w:p w14:paraId="4B2990DE" w14:textId="72ABC5B9" w:rsidR="00ED471E" w:rsidRPr="004303F8" w:rsidRDefault="00ED471E"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7703E1E" w14:textId="77777777" w:rsidR="00ED471E" w:rsidRPr="000E3BD4" w:rsidRDefault="00ED471E" w:rsidP="001C4AD4">
            <w:pPr>
              <w:jc w:val="both"/>
              <w:rPr>
                <w:rFonts w:eastAsia="Calibri"/>
                <w:sz w:val="20"/>
                <w:szCs w:val="20"/>
                <w:lang w:val="es-UY"/>
              </w:rPr>
            </w:pPr>
            <w:r w:rsidRPr="000E3BD4">
              <w:rPr>
                <w:sz w:val="20"/>
                <w:lang w:val="es-UY"/>
              </w:rPr>
              <w:t>Básico</w:t>
            </w:r>
          </w:p>
          <w:sdt>
            <w:sdtPr>
              <w:rPr>
                <w:rFonts w:eastAsia="Arimo"/>
                <w:sz w:val="20"/>
                <w:szCs w:val="20"/>
                <w:lang w:val="es-UY"/>
              </w:rPr>
              <w:id w:val="-1638796472"/>
              <w14:checkbox>
                <w14:checked w14:val="0"/>
                <w14:checkedState w14:val="2612" w14:font="MS Gothic"/>
                <w14:uncheckedState w14:val="2610" w14:font="MS Gothic"/>
              </w14:checkbox>
            </w:sdtPr>
            <w:sdtEndPr/>
            <w:sdtContent>
              <w:p w14:paraId="7990BD30" w14:textId="080BDE37" w:rsidR="00ED471E" w:rsidRPr="004303F8" w:rsidRDefault="00ED471E"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6AE1309" w14:textId="6D79A01D" w:rsidR="00ED471E" w:rsidRPr="000E3BD4" w:rsidRDefault="00DC65DA" w:rsidP="001C4AD4">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2008509952"/>
              <w14:checkbox>
                <w14:checked w14:val="0"/>
                <w14:checkedState w14:val="2612" w14:font="MS Gothic"/>
                <w14:uncheckedState w14:val="2610" w14:font="MS Gothic"/>
              </w14:checkbox>
            </w:sdtPr>
            <w:sdtEndPr/>
            <w:sdtContent>
              <w:p w14:paraId="3F22D79A" w14:textId="1F1D0BE0" w:rsidR="00ED471E" w:rsidRPr="004303F8" w:rsidRDefault="00ED471E" w:rsidP="001C4AD4">
                <w:pPr>
                  <w:jc w:val="both"/>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E9621A1" w14:textId="77777777" w:rsidR="00ED471E" w:rsidRPr="000E3BD4" w:rsidRDefault="00ED471E" w:rsidP="001C4AD4">
            <w:pPr>
              <w:jc w:val="both"/>
              <w:rPr>
                <w:rFonts w:eastAsia="Calibri"/>
                <w:sz w:val="20"/>
                <w:szCs w:val="20"/>
                <w:lang w:val="es-UY"/>
              </w:rPr>
            </w:pPr>
            <w:r w:rsidRPr="000E3BD4">
              <w:rPr>
                <w:sz w:val="20"/>
                <w:lang w:val="es-UY"/>
              </w:rPr>
              <w:t>Muy bueno</w:t>
            </w:r>
          </w:p>
          <w:sdt>
            <w:sdtPr>
              <w:rPr>
                <w:rFonts w:eastAsia="Arimo"/>
                <w:sz w:val="20"/>
                <w:szCs w:val="20"/>
                <w:lang w:val="es-UY"/>
              </w:rPr>
              <w:id w:val="1834570654"/>
              <w14:checkbox>
                <w14:checked w14:val="0"/>
                <w14:checkedState w14:val="2612" w14:font="MS Gothic"/>
                <w14:uncheckedState w14:val="2610" w14:font="MS Gothic"/>
              </w14:checkbox>
            </w:sdtPr>
            <w:sdtEndPr/>
            <w:sdtContent>
              <w:p w14:paraId="010E721A" w14:textId="109517A0" w:rsidR="00ED471E" w:rsidRPr="004303F8" w:rsidRDefault="00ED471E"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29A1C872" w14:textId="77777777" w:rsidR="00ED471E" w:rsidRPr="000E3BD4" w:rsidRDefault="00ED471E" w:rsidP="001C4AD4">
            <w:pPr>
              <w:jc w:val="both"/>
              <w:rPr>
                <w:rFonts w:eastAsia="Calibri"/>
                <w:sz w:val="20"/>
                <w:szCs w:val="20"/>
                <w:lang w:val="es-UY"/>
              </w:rPr>
            </w:pPr>
            <w:r w:rsidRPr="000E3BD4">
              <w:rPr>
                <w:sz w:val="20"/>
                <w:lang w:val="es-UY"/>
              </w:rPr>
              <w:t>Excelente</w:t>
            </w:r>
          </w:p>
          <w:sdt>
            <w:sdtPr>
              <w:rPr>
                <w:rFonts w:eastAsia="Arimo"/>
                <w:sz w:val="20"/>
                <w:szCs w:val="20"/>
                <w:lang w:val="es-UY"/>
              </w:rPr>
              <w:id w:val="944654071"/>
              <w14:checkbox>
                <w14:checked w14:val="0"/>
                <w14:checkedState w14:val="2612" w14:font="MS Gothic"/>
                <w14:uncheckedState w14:val="2610" w14:font="MS Gothic"/>
              </w14:checkbox>
            </w:sdtPr>
            <w:sdtEndPr/>
            <w:sdtContent>
              <w:p w14:paraId="707769DE" w14:textId="3E938B6A" w:rsidR="00ED471E" w:rsidRPr="004303F8" w:rsidRDefault="00ED471E"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74392C" w:rsidRPr="001C4AD4" w14:paraId="6869F5C4"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DE4083" w14:textId="77777777" w:rsidR="00104BBF" w:rsidRPr="004303F8" w:rsidRDefault="00104BBF" w:rsidP="001C4AD4">
            <w:pPr>
              <w:jc w:val="both"/>
              <w:rPr>
                <w:color w:val="005F9A"/>
                <w:sz w:val="20"/>
                <w:szCs w:val="20"/>
                <w:lang w:val="es-UY"/>
              </w:rPr>
            </w:pPr>
            <w:r w:rsidRPr="004303F8">
              <w:rPr>
                <w:color w:val="005F9A"/>
                <w:sz w:val="20"/>
                <w:lang w:val="es-UY"/>
              </w:rPr>
              <w:t>Evidencia para este criterio de evaluación:</w:t>
            </w:r>
          </w:p>
          <w:p w14:paraId="4B8669E7" w14:textId="77777777" w:rsidR="0074392C" w:rsidRPr="004303F8" w:rsidRDefault="0074392C" w:rsidP="001C4AD4">
            <w:pPr>
              <w:jc w:val="both"/>
              <w:rPr>
                <w:rFonts w:eastAsia="Calibri"/>
                <w:color w:val="0000FF"/>
                <w:sz w:val="20"/>
                <w:szCs w:val="20"/>
                <w:lang w:val="es-UY"/>
              </w:rPr>
            </w:pPr>
          </w:p>
          <w:p w14:paraId="7E99AC0A" w14:textId="77777777" w:rsidR="0074392C" w:rsidRPr="004303F8" w:rsidRDefault="0074392C" w:rsidP="001C4AD4">
            <w:pPr>
              <w:jc w:val="both"/>
              <w:rPr>
                <w:rFonts w:eastAsia="Calibri"/>
                <w:color w:val="0000FF"/>
                <w:sz w:val="20"/>
                <w:szCs w:val="20"/>
                <w:lang w:val="es-UY"/>
              </w:rPr>
            </w:pPr>
          </w:p>
        </w:tc>
      </w:tr>
    </w:tbl>
    <w:p w14:paraId="46E9D918" w14:textId="77777777" w:rsidR="001F0089" w:rsidRPr="004303F8" w:rsidRDefault="001F0089" w:rsidP="001C4AD4">
      <w:pPr>
        <w:jc w:val="both"/>
        <w:rPr>
          <w:lang w:val="es-UY"/>
        </w:rPr>
      </w:pPr>
      <w:bookmarkStart w:id="24" w:name="_gg950q162ejq"/>
      <w:bookmarkEnd w:id="24"/>
    </w:p>
    <w:p w14:paraId="536AE387" w14:textId="3C8A1173" w:rsidR="00F90E46" w:rsidRPr="004303F8" w:rsidRDefault="00F90E46" w:rsidP="00C84FFE">
      <w:pPr>
        <w:pStyle w:val="section-title"/>
      </w:pPr>
      <w:r w:rsidRPr="004303F8">
        <w:t xml:space="preserve">Recomendaciones </w:t>
      </w:r>
      <w:r w:rsidR="00DC65DA">
        <w:t xml:space="preserve">para el </w:t>
      </w:r>
      <w:r w:rsidRPr="004303F8">
        <w:t>cambio</w:t>
      </w:r>
    </w:p>
    <w:p w14:paraId="1D420ED2" w14:textId="77777777" w:rsidR="001F0089" w:rsidRPr="004303F8" w:rsidRDefault="001F0089" w:rsidP="001C4AD4">
      <w:pPr>
        <w:jc w:val="both"/>
        <w:rPr>
          <w:lang w:val="es-UY"/>
        </w:rPr>
      </w:pPr>
    </w:p>
    <w:tbl>
      <w:tblPr>
        <w:tblStyle w:val="TableGrid"/>
        <w:tblW w:w="5000" w:type="pct"/>
        <w:tblCellMar>
          <w:left w:w="115" w:type="dxa"/>
          <w:right w:w="115" w:type="dxa"/>
        </w:tblCellMar>
        <w:tblLook w:val="04A0" w:firstRow="1" w:lastRow="0" w:firstColumn="1" w:lastColumn="0" w:noHBand="0" w:noVBand="1"/>
      </w:tblPr>
      <w:tblGrid>
        <w:gridCol w:w="9360"/>
      </w:tblGrid>
      <w:tr w:rsidR="0074392C" w:rsidRPr="001C4AD4" w14:paraId="372CB4FD" w14:textId="77777777" w:rsidTr="0074392C">
        <w:trPr>
          <w:trHeight w:val="1440"/>
        </w:trPr>
        <w:tc>
          <w:tcPr>
            <w:tcW w:w="5000" w:type="pct"/>
            <w:tcBorders>
              <w:top w:val="single" w:sz="4" w:space="0" w:color="auto"/>
              <w:left w:val="single" w:sz="4" w:space="0" w:color="auto"/>
              <w:bottom w:val="single" w:sz="4" w:space="0" w:color="auto"/>
              <w:right w:val="single" w:sz="4" w:space="0" w:color="auto"/>
            </w:tcBorders>
            <w:hideMark/>
          </w:tcPr>
          <w:p w14:paraId="0A3F3DA6" w14:textId="67C34369" w:rsidR="0074392C" w:rsidRPr="004303F8" w:rsidRDefault="00F90E46" w:rsidP="001C4AD4">
            <w:pPr>
              <w:jc w:val="both"/>
              <w:rPr>
                <w:rFonts w:cs="Arial"/>
                <w:sz w:val="20"/>
                <w:szCs w:val="20"/>
                <w:lang w:val="es-UY"/>
              </w:rPr>
            </w:pPr>
            <w:r w:rsidRPr="004303F8">
              <w:rPr>
                <w:i/>
                <w:color w:val="000000"/>
                <w:sz w:val="20"/>
                <w:shd w:val="clear" w:color="auto" w:fill="FFFFFF"/>
                <w:lang w:val="es-UY"/>
              </w:rPr>
              <w:t>Utilice este espacio para anotar las recomendaciones y las ideas para fortalecer las reglamentaciones y prácticas en esta área.</w:t>
            </w:r>
          </w:p>
        </w:tc>
      </w:tr>
    </w:tbl>
    <w:p w14:paraId="492823C7" w14:textId="77777777" w:rsidR="0074392C" w:rsidRPr="004303F8" w:rsidRDefault="0074392C" w:rsidP="001C4AD4">
      <w:pPr>
        <w:jc w:val="both"/>
        <w:rPr>
          <w:rFonts w:cstheme="minorBidi"/>
          <w:sz w:val="20"/>
          <w:lang w:val="es-UY" w:eastAsia="en-US"/>
        </w:rPr>
      </w:pPr>
    </w:p>
    <w:p w14:paraId="23F16947" w14:textId="77777777" w:rsidR="009A2CBC" w:rsidRPr="004303F8" w:rsidRDefault="009A2CBC" w:rsidP="001C4AD4">
      <w:pPr>
        <w:spacing w:line="240" w:lineRule="auto"/>
        <w:ind w:right="-90"/>
        <w:jc w:val="both"/>
        <w:rPr>
          <w:color w:val="666666"/>
          <w:sz w:val="20"/>
          <w:szCs w:val="20"/>
          <w:lang w:val="es-UY"/>
        </w:rPr>
      </w:pPr>
    </w:p>
    <w:p w14:paraId="7F60966A" w14:textId="323C61C7" w:rsidR="009A2CBC" w:rsidRPr="004303F8" w:rsidRDefault="009A2CBC" w:rsidP="001C4AD4">
      <w:pPr>
        <w:pStyle w:val="Dimension"/>
        <w:rPr>
          <w:lang w:val="es-UY"/>
        </w:rPr>
      </w:pPr>
      <w:bookmarkStart w:id="25" w:name="_48n1sju767gg"/>
      <w:bookmarkEnd w:id="25"/>
      <w:r w:rsidRPr="004303F8">
        <w:rPr>
          <w:lang w:val="es-UY"/>
        </w:rPr>
        <w:lastRenderedPageBreak/>
        <w:t>Dimensi</w:t>
      </w:r>
      <w:r w:rsidR="00F94606" w:rsidRPr="004303F8">
        <w:rPr>
          <w:lang w:val="es-UY"/>
        </w:rPr>
        <w:t>ó</w:t>
      </w:r>
      <w:r w:rsidRPr="004303F8">
        <w:rPr>
          <w:lang w:val="es-UY"/>
        </w:rPr>
        <w:t xml:space="preserve">n 1.4.4: </w:t>
      </w:r>
      <w:r w:rsidR="00F94606" w:rsidRPr="004303F8">
        <w:rPr>
          <w:lang w:val="es-UY"/>
        </w:rPr>
        <w:t>Comisiones parlamentarias</w:t>
      </w:r>
    </w:p>
    <w:tbl>
      <w:tblPr>
        <w:tblStyle w:val="TableGrid"/>
        <w:tblW w:w="0" w:type="auto"/>
        <w:shd w:val="clear" w:color="auto" w:fill="EEEEEE"/>
        <w:tblLook w:val="04A0" w:firstRow="1" w:lastRow="0" w:firstColumn="1" w:lastColumn="0" w:noHBand="0" w:noVBand="1"/>
      </w:tblPr>
      <w:tblGrid>
        <w:gridCol w:w="9346"/>
      </w:tblGrid>
      <w:tr w:rsidR="003D78F7" w:rsidRPr="007A20E2" w14:paraId="5792F32D" w14:textId="77777777" w:rsidTr="003D78F7">
        <w:tc>
          <w:tcPr>
            <w:tcW w:w="9350" w:type="dxa"/>
            <w:shd w:val="clear" w:color="auto" w:fill="EEEEEE"/>
          </w:tcPr>
          <w:p w14:paraId="53541BFB" w14:textId="77777777" w:rsidR="000B4467" w:rsidRPr="004303F8" w:rsidRDefault="000B4467" w:rsidP="001C4AD4">
            <w:pPr>
              <w:jc w:val="both"/>
              <w:rPr>
                <w:sz w:val="20"/>
                <w:szCs w:val="20"/>
                <w:lang w:val="es-UY"/>
              </w:rPr>
            </w:pPr>
            <w:r w:rsidRPr="004303F8">
              <w:rPr>
                <w:sz w:val="20"/>
                <w:lang w:val="es-UY"/>
              </w:rPr>
              <w:t>Esta dimensión es parte de:</w:t>
            </w:r>
          </w:p>
          <w:p w14:paraId="5CC26112" w14:textId="77777777" w:rsidR="000B4467" w:rsidRPr="004303F8" w:rsidRDefault="000B4467" w:rsidP="001C4AD4">
            <w:pPr>
              <w:pStyle w:val="ListParagraph"/>
              <w:numPr>
                <w:ilvl w:val="0"/>
                <w:numId w:val="8"/>
              </w:numPr>
              <w:jc w:val="both"/>
              <w:rPr>
                <w:sz w:val="20"/>
                <w:szCs w:val="20"/>
                <w:lang w:val="es-UY"/>
              </w:rPr>
            </w:pPr>
            <w:r w:rsidRPr="004303F8">
              <w:rPr>
                <w:sz w:val="20"/>
                <w:lang w:val="es-UY"/>
              </w:rPr>
              <w:t>Indicador 1.4: Organización parlamentaria</w:t>
            </w:r>
          </w:p>
          <w:p w14:paraId="0AC58BDA" w14:textId="20CF34A9" w:rsidR="003D78F7" w:rsidRPr="004F7C2B" w:rsidRDefault="004F7C2B" w:rsidP="001C4AD4">
            <w:pPr>
              <w:numPr>
                <w:ilvl w:val="0"/>
                <w:numId w:val="8"/>
              </w:numPr>
              <w:jc w:val="both"/>
              <w:rPr>
                <w:sz w:val="20"/>
                <w:szCs w:val="20"/>
                <w:lang w:val="es-UY"/>
              </w:rPr>
            </w:pPr>
            <w:r>
              <w:rPr>
                <w:sz w:val="20"/>
                <w:lang w:val="es-UY"/>
              </w:rPr>
              <w:t>M</w:t>
            </w:r>
            <w:r w:rsidR="007F7F87" w:rsidRPr="000E3BD4">
              <w:rPr>
                <w:sz w:val="20"/>
                <w:lang w:val="es-UY"/>
              </w:rPr>
              <w:t>eta 1: Parlamento</w:t>
            </w:r>
            <w:r w:rsidR="007F7F87">
              <w:rPr>
                <w:sz w:val="20"/>
                <w:lang w:val="es-UY"/>
              </w:rPr>
              <w:t>s</w:t>
            </w:r>
            <w:r w:rsidR="007F7F87" w:rsidRPr="000E3BD4">
              <w:rPr>
                <w:sz w:val="20"/>
                <w:lang w:val="es-UY"/>
              </w:rPr>
              <w:t xml:space="preserve"> efic</w:t>
            </w:r>
            <w:r w:rsidR="007F7F87">
              <w:rPr>
                <w:sz w:val="20"/>
                <w:lang w:val="es-UY"/>
              </w:rPr>
              <w:t>aces</w:t>
            </w:r>
          </w:p>
        </w:tc>
      </w:tr>
    </w:tbl>
    <w:p w14:paraId="299C3923" w14:textId="513ACF7F" w:rsidR="00512030" w:rsidRPr="004303F8" w:rsidRDefault="00113126" w:rsidP="00C84FFE">
      <w:pPr>
        <w:pStyle w:val="section-title"/>
      </w:pPr>
      <w:bookmarkStart w:id="26" w:name="_lhrsi5ia0ls0"/>
      <w:bookmarkEnd w:id="26"/>
      <w:r>
        <w:t>Sobre</w:t>
      </w:r>
      <w:r w:rsidR="00512030" w:rsidRPr="004303F8">
        <w:t xml:space="preserve"> esta dimensión</w:t>
      </w:r>
    </w:p>
    <w:p w14:paraId="05B63AFD" w14:textId="4B7EA466" w:rsidR="004B428B" w:rsidRPr="004303F8" w:rsidRDefault="004B428B" w:rsidP="001C4AD4">
      <w:pPr>
        <w:spacing w:line="240" w:lineRule="auto"/>
        <w:ind w:right="-90"/>
        <w:jc w:val="both"/>
        <w:rPr>
          <w:sz w:val="20"/>
          <w:lang w:val="es-UY"/>
        </w:rPr>
      </w:pPr>
      <w:r w:rsidRPr="004303F8">
        <w:rPr>
          <w:sz w:val="20"/>
          <w:lang w:val="es-UY"/>
        </w:rPr>
        <w:t>Esta dimensión se refiere a las disposiciones sobre los poderes, funciones, composición, gobernanza y procedimientos de las comisiones parlamentarias. Un sistema integral de comisiones brinda rendición de cuentas y eficiencia al tiempo que garantiza un compromiso sistemático con el público.</w:t>
      </w:r>
    </w:p>
    <w:p w14:paraId="3B01A9FE" w14:textId="77777777" w:rsidR="004B428B" w:rsidRPr="004303F8" w:rsidRDefault="004B428B" w:rsidP="001C4AD4">
      <w:pPr>
        <w:spacing w:line="240" w:lineRule="auto"/>
        <w:ind w:right="-90"/>
        <w:jc w:val="both"/>
        <w:rPr>
          <w:sz w:val="20"/>
          <w:lang w:val="es-UY"/>
        </w:rPr>
      </w:pPr>
    </w:p>
    <w:p w14:paraId="4CAA7F63" w14:textId="5B045736" w:rsidR="009A2CBC" w:rsidRPr="004303F8" w:rsidRDefault="004B10E7" w:rsidP="001C4AD4">
      <w:pPr>
        <w:spacing w:line="240" w:lineRule="auto"/>
        <w:ind w:right="-90"/>
        <w:jc w:val="both"/>
        <w:rPr>
          <w:sz w:val="20"/>
          <w:szCs w:val="20"/>
          <w:lang w:val="es-UY"/>
        </w:rPr>
      </w:pPr>
      <w:r w:rsidRPr="004303F8">
        <w:rPr>
          <w:sz w:val="20"/>
          <w:szCs w:val="20"/>
          <w:lang w:val="es-UY"/>
        </w:rPr>
        <w:t>Los tipos de comisiones, así como sus deberes y poderes, varían de un parlamento a otro. En general, las comisiones parlamentarias se clasifican en una de dos categorías: "</w:t>
      </w:r>
      <w:r w:rsidR="004303F8" w:rsidRPr="004303F8">
        <w:rPr>
          <w:sz w:val="20"/>
          <w:szCs w:val="20"/>
          <w:lang w:val="es-UY"/>
        </w:rPr>
        <w:t>permanentes</w:t>
      </w:r>
      <w:r w:rsidRPr="004303F8">
        <w:rPr>
          <w:sz w:val="20"/>
          <w:szCs w:val="20"/>
          <w:lang w:val="es-UY"/>
        </w:rPr>
        <w:t>” y "ad hoc" (también conocidos como "especiales"). En algunos sistemas, las comisiones permanentes examinan la legislación propuesta y al mismo tiempo supervisan las actividades del poder ejecutivo. En otros casos, las funciones legislativas y de supervisión se dividen entre las comisiones especiales y las permanentes. En algunos sistemas bicamerales, ambos tipos de comisiones pueden incluir a parlamentarios de una o ambas Cámaras.</w:t>
      </w:r>
    </w:p>
    <w:p w14:paraId="5475B6E5" w14:textId="77777777" w:rsidR="004B428B" w:rsidRPr="004303F8" w:rsidRDefault="004B428B" w:rsidP="001C4AD4">
      <w:pPr>
        <w:spacing w:line="240" w:lineRule="auto"/>
        <w:ind w:right="-90"/>
        <w:jc w:val="both"/>
        <w:rPr>
          <w:sz w:val="20"/>
          <w:lang w:val="es-UY"/>
        </w:rPr>
      </w:pPr>
    </w:p>
    <w:p w14:paraId="42F640DD" w14:textId="3EA91376" w:rsidR="004B428B" w:rsidRPr="004303F8" w:rsidRDefault="000B5876" w:rsidP="001C4AD4">
      <w:pPr>
        <w:spacing w:line="240" w:lineRule="auto"/>
        <w:ind w:right="-90"/>
        <w:jc w:val="both"/>
        <w:rPr>
          <w:sz w:val="20"/>
          <w:lang w:val="es-UY"/>
        </w:rPr>
      </w:pPr>
      <w:r w:rsidRPr="004303F8">
        <w:rPr>
          <w:sz w:val="20"/>
          <w:lang w:val="es-UY"/>
        </w:rPr>
        <w:t xml:space="preserve">La distribución de las funciones de la presidencia de la comisión entre los partidos representados en el parlamento puede diferir. En algunos sistemas, el partido con la mayoría de escaños tiene la ventaja de presidir todas las comisiones, mientras que en otros, las funciones de presidente de las comisiones </w:t>
      </w:r>
      <w:r w:rsidR="004303F8" w:rsidRPr="004303F8">
        <w:rPr>
          <w:sz w:val="20"/>
          <w:lang w:val="es-UY"/>
        </w:rPr>
        <w:t>son</w:t>
      </w:r>
      <w:r w:rsidRPr="004303F8">
        <w:rPr>
          <w:sz w:val="20"/>
          <w:lang w:val="es-UY"/>
        </w:rPr>
        <w:t xml:space="preserve"> </w:t>
      </w:r>
      <w:r w:rsidR="004303F8" w:rsidRPr="004303F8">
        <w:rPr>
          <w:sz w:val="20"/>
          <w:lang w:val="es-UY"/>
        </w:rPr>
        <w:t>distribuidas</w:t>
      </w:r>
      <w:r w:rsidRPr="004303F8">
        <w:rPr>
          <w:sz w:val="20"/>
          <w:lang w:val="es-UY"/>
        </w:rPr>
        <w:t xml:space="preserve"> entre l</w:t>
      </w:r>
      <w:r w:rsidR="00F54908" w:rsidRPr="004303F8">
        <w:rPr>
          <w:sz w:val="20"/>
          <w:lang w:val="es-UY"/>
        </w:rPr>
        <w:t>o</w:t>
      </w:r>
      <w:r w:rsidRPr="004303F8">
        <w:rPr>
          <w:sz w:val="20"/>
          <w:lang w:val="es-UY"/>
        </w:rPr>
        <w:t xml:space="preserve">s </w:t>
      </w:r>
      <w:r w:rsidR="003E52D7">
        <w:rPr>
          <w:sz w:val="20"/>
          <w:szCs w:val="20"/>
          <w:lang w:val="es-UY"/>
        </w:rPr>
        <w:t>bloques</w:t>
      </w:r>
      <w:r w:rsidR="00F54908" w:rsidRPr="004303F8">
        <w:rPr>
          <w:sz w:val="20"/>
          <w:lang w:val="es-UY"/>
        </w:rPr>
        <w:t xml:space="preserve"> </w:t>
      </w:r>
      <w:r w:rsidR="006D2E6F" w:rsidRPr="004303F8">
        <w:rPr>
          <w:sz w:val="20"/>
          <w:lang w:val="es-UY"/>
        </w:rPr>
        <w:t>polític</w:t>
      </w:r>
      <w:r w:rsidR="00F54908" w:rsidRPr="004303F8">
        <w:rPr>
          <w:sz w:val="20"/>
          <w:lang w:val="es-UY"/>
        </w:rPr>
        <w:t>o</w:t>
      </w:r>
      <w:r w:rsidR="006D2E6F" w:rsidRPr="004303F8">
        <w:rPr>
          <w:sz w:val="20"/>
          <w:lang w:val="es-UY"/>
        </w:rPr>
        <w:t>s</w:t>
      </w:r>
      <w:r w:rsidRPr="004303F8">
        <w:rPr>
          <w:sz w:val="20"/>
          <w:lang w:val="es-UY"/>
        </w:rPr>
        <w:t>.</w:t>
      </w:r>
    </w:p>
    <w:p w14:paraId="1EED9B3E" w14:textId="77777777" w:rsidR="000B5876" w:rsidRPr="004303F8" w:rsidRDefault="000B5876" w:rsidP="001C4AD4">
      <w:pPr>
        <w:spacing w:line="240" w:lineRule="auto"/>
        <w:ind w:right="-90"/>
        <w:jc w:val="both"/>
        <w:rPr>
          <w:sz w:val="20"/>
          <w:lang w:val="es-UY"/>
        </w:rPr>
      </w:pPr>
    </w:p>
    <w:p w14:paraId="1C695CBD" w14:textId="0AC83B8C" w:rsidR="000B5876" w:rsidRPr="004303F8" w:rsidRDefault="00B04031" w:rsidP="001C4AD4">
      <w:pPr>
        <w:spacing w:line="240" w:lineRule="auto"/>
        <w:ind w:right="-90"/>
        <w:jc w:val="both"/>
        <w:rPr>
          <w:sz w:val="20"/>
          <w:lang w:val="es-UY"/>
        </w:rPr>
      </w:pPr>
      <w:r w:rsidRPr="004303F8">
        <w:rPr>
          <w:sz w:val="20"/>
          <w:lang w:val="es-UY"/>
        </w:rPr>
        <w:t>El número y el tamaño de l</w:t>
      </w:r>
      <w:r w:rsidR="00765B33" w:rsidRPr="004303F8">
        <w:rPr>
          <w:sz w:val="20"/>
          <w:lang w:val="es-UY"/>
        </w:rPr>
        <w:t>a</w:t>
      </w:r>
      <w:r w:rsidRPr="004303F8">
        <w:rPr>
          <w:sz w:val="20"/>
          <w:lang w:val="es-UY"/>
        </w:rPr>
        <w:t>s comis</w:t>
      </w:r>
      <w:r w:rsidR="00765B33" w:rsidRPr="004303F8">
        <w:rPr>
          <w:sz w:val="20"/>
          <w:lang w:val="es-UY"/>
        </w:rPr>
        <w:t>iones</w:t>
      </w:r>
      <w:r w:rsidRPr="004303F8">
        <w:rPr>
          <w:sz w:val="20"/>
          <w:lang w:val="es-UY"/>
        </w:rPr>
        <w:t>, así como la frecuencia de s</w:t>
      </w:r>
      <w:r w:rsidR="00765B33" w:rsidRPr="004303F8">
        <w:rPr>
          <w:sz w:val="20"/>
          <w:lang w:val="es-UY"/>
        </w:rPr>
        <w:t>us</w:t>
      </w:r>
      <w:r w:rsidRPr="004303F8">
        <w:rPr>
          <w:sz w:val="20"/>
          <w:lang w:val="es-UY"/>
        </w:rPr>
        <w:t xml:space="preserve"> reuniones, deben estar claramente reg</w:t>
      </w:r>
      <w:r w:rsidR="00765B33" w:rsidRPr="004303F8">
        <w:rPr>
          <w:sz w:val="20"/>
          <w:lang w:val="es-UY"/>
        </w:rPr>
        <w:t xml:space="preserve">lamentados </w:t>
      </w:r>
      <w:r w:rsidRPr="004303F8">
        <w:rPr>
          <w:sz w:val="20"/>
          <w:lang w:val="es-UY"/>
        </w:rPr>
        <w:t xml:space="preserve">por el marco legal o por </w:t>
      </w:r>
      <w:r w:rsidR="00765B33" w:rsidRPr="004303F8">
        <w:rPr>
          <w:sz w:val="20"/>
          <w:lang w:val="es-UY"/>
        </w:rPr>
        <w:t xml:space="preserve">el reglamento </w:t>
      </w:r>
      <w:r w:rsidRPr="004303F8">
        <w:rPr>
          <w:sz w:val="20"/>
          <w:lang w:val="es-UY"/>
        </w:rPr>
        <w:t>del parlamento.</w:t>
      </w:r>
    </w:p>
    <w:p w14:paraId="11176F84" w14:textId="77777777" w:rsidR="000B5876" w:rsidRPr="004303F8" w:rsidRDefault="000B5876" w:rsidP="001C4AD4">
      <w:pPr>
        <w:spacing w:line="240" w:lineRule="auto"/>
        <w:ind w:right="-90"/>
        <w:jc w:val="both"/>
        <w:rPr>
          <w:sz w:val="20"/>
          <w:lang w:val="es-UY"/>
        </w:rPr>
      </w:pPr>
    </w:p>
    <w:p w14:paraId="4B1DDEEA" w14:textId="4F0354B9" w:rsidR="000B5876" w:rsidRPr="004303F8" w:rsidRDefault="00765B33" w:rsidP="001C4AD4">
      <w:pPr>
        <w:spacing w:line="240" w:lineRule="auto"/>
        <w:ind w:right="-90"/>
        <w:jc w:val="both"/>
        <w:rPr>
          <w:sz w:val="20"/>
          <w:lang w:val="es-UY"/>
        </w:rPr>
      </w:pPr>
      <w:r w:rsidRPr="004303F8">
        <w:rPr>
          <w:sz w:val="20"/>
          <w:lang w:val="es-UY"/>
        </w:rPr>
        <w:t xml:space="preserve">Las reuniones y los documentos de las comisiones deben ser abiertos y accesibles al público, a menos que exista </w:t>
      </w:r>
      <w:r w:rsidR="00114C0E" w:rsidRPr="004303F8">
        <w:rPr>
          <w:sz w:val="20"/>
          <w:lang w:val="es-UY"/>
        </w:rPr>
        <w:t xml:space="preserve">suficiente </w:t>
      </w:r>
      <w:r w:rsidRPr="004303F8">
        <w:rPr>
          <w:sz w:val="20"/>
          <w:lang w:val="es-UY"/>
        </w:rPr>
        <w:t>justificación para celebrar una reunión a puerta cerrada.</w:t>
      </w:r>
    </w:p>
    <w:p w14:paraId="5A074389" w14:textId="77777777" w:rsidR="009A2CBC" w:rsidRPr="004303F8" w:rsidRDefault="009A2CBC" w:rsidP="001C4AD4">
      <w:pPr>
        <w:spacing w:line="240" w:lineRule="auto"/>
        <w:ind w:right="-90"/>
        <w:jc w:val="both"/>
        <w:rPr>
          <w:sz w:val="20"/>
          <w:szCs w:val="20"/>
          <w:lang w:val="es-UY"/>
        </w:rPr>
      </w:pPr>
    </w:p>
    <w:p w14:paraId="2587E73D" w14:textId="44502C6F" w:rsidR="00114C0E" w:rsidRPr="004303F8" w:rsidRDefault="00114C0E" w:rsidP="001C4AD4">
      <w:pPr>
        <w:ind w:right="-90"/>
        <w:jc w:val="both"/>
        <w:rPr>
          <w:bCs/>
          <w:i/>
          <w:iCs/>
          <w:sz w:val="20"/>
          <w:lang w:val="es-UY"/>
        </w:rPr>
      </w:pPr>
      <w:r w:rsidRPr="004303F8">
        <w:rPr>
          <w:sz w:val="20"/>
          <w:lang w:val="es-UY"/>
        </w:rPr>
        <w:t xml:space="preserve">Véase también </w:t>
      </w:r>
      <w:bookmarkStart w:id="27" w:name="_boq8z293n43e" w:colFirst="0" w:colLast="0"/>
      <w:bookmarkEnd w:id="27"/>
      <w:r w:rsidR="004303F8" w:rsidRPr="004303F8">
        <w:rPr>
          <w:bCs/>
          <w:i/>
          <w:iCs/>
          <w:sz w:val="20"/>
          <w:lang w:val="es-UY"/>
        </w:rPr>
        <w:t>Indicador</w:t>
      </w:r>
      <w:r w:rsidR="000F7F05" w:rsidRPr="004303F8">
        <w:rPr>
          <w:bCs/>
          <w:i/>
          <w:iCs/>
          <w:sz w:val="20"/>
          <w:lang w:val="es-UY"/>
        </w:rPr>
        <w:t xml:space="preserve"> 7.3: </w:t>
      </w:r>
      <w:r w:rsidR="0005172F" w:rsidRPr="004303F8">
        <w:rPr>
          <w:bCs/>
          <w:i/>
          <w:iCs/>
          <w:sz w:val="20"/>
          <w:lang w:val="es-UY"/>
        </w:rPr>
        <w:t>C</w:t>
      </w:r>
      <w:r w:rsidR="000F7F05" w:rsidRPr="004303F8">
        <w:rPr>
          <w:bCs/>
          <w:i/>
          <w:iCs/>
          <w:sz w:val="20"/>
          <w:lang w:val="es-UY"/>
        </w:rPr>
        <w:t>omposi</w:t>
      </w:r>
      <w:r w:rsidRPr="004303F8">
        <w:rPr>
          <w:bCs/>
          <w:i/>
          <w:iCs/>
          <w:sz w:val="20"/>
          <w:lang w:val="es-UY"/>
        </w:rPr>
        <w:t>ción de los órganos parlamentarios.</w:t>
      </w:r>
    </w:p>
    <w:p w14:paraId="658B1455" w14:textId="38861436" w:rsidR="001F0089" w:rsidRPr="004303F8" w:rsidRDefault="00BC790A" w:rsidP="00C84FFE">
      <w:pPr>
        <w:pStyle w:val="section-title"/>
      </w:pPr>
      <w:r w:rsidRPr="004303F8">
        <w:t>Objetivo al que se aspira</w:t>
      </w:r>
    </w:p>
    <w:tbl>
      <w:tblPr>
        <w:tblW w:w="5000" w:type="pct"/>
        <w:shd w:val="clear" w:color="auto" w:fill="EEEEEE"/>
        <w:tblLook w:val="0400" w:firstRow="0" w:lastRow="0" w:firstColumn="0" w:lastColumn="0" w:noHBand="0" w:noVBand="1"/>
      </w:tblPr>
      <w:tblGrid>
        <w:gridCol w:w="9346"/>
      </w:tblGrid>
      <w:tr w:rsidR="0074392C" w:rsidRPr="00C84FFE" w14:paraId="297C4F2D" w14:textId="77777777" w:rsidTr="0074392C">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2693E734" w14:textId="628337AB" w:rsidR="00CE1166" w:rsidRPr="00E623A1" w:rsidRDefault="00113126" w:rsidP="001C4AD4">
            <w:pPr>
              <w:spacing w:line="240" w:lineRule="auto"/>
              <w:jc w:val="both"/>
              <w:rPr>
                <w:i/>
                <w:sz w:val="20"/>
                <w:lang w:val="es-UY"/>
              </w:rPr>
            </w:pPr>
            <w:r>
              <w:rPr>
                <w:i/>
                <w:sz w:val="20"/>
                <w:lang w:val="es-UY"/>
              </w:rPr>
              <w:t xml:space="preserve">Basado </w:t>
            </w:r>
            <w:r w:rsidR="00CE1166" w:rsidRPr="00E623A1">
              <w:rPr>
                <w:i/>
                <w:sz w:val="20"/>
                <w:lang w:val="es-UY"/>
              </w:rPr>
              <w:t>en un análisis comparativo</w:t>
            </w:r>
            <w:r>
              <w:rPr>
                <w:i/>
                <w:sz w:val="20"/>
                <w:lang w:val="es-UY"/>
              </w:rPr>
              <w:t xml:space="preserve"> mundial</w:t>
            </w:r>
            <w:r w:rsidR="00CE1166" w:rsidRPr="00E623A1">
              <w:rPr>
                <w:i/>
                <w:sz w:val="20"/>
                <w:lang w:val="es-UY"/>
              </w:rPr>
              <w:t>, el objetivo al que aspira</w:t>
            </w:r>
            <w:r>
              <w:rPr>
                <w:i/>
                <w:sz w:val="20"/>
                <w:lang w:val="es-UY"/>
              </w:rPr>
              <w:t>n</w:t>
            </w:r>
            <w:r w:rsidR="00CE1166" w:rsidRPr="00E623A1">
              <w:rPr>
                <w:i/>
                <w:sz w:val="20"/>
                <w:lang w:val="es-UY"/>
              </w:rPr>
              <w:t xml:space="preserve"> los parlamentos en el ámbito de la</w:t>
            </w:r>
            <w:r w:rsidR="00CE1166">
              <w:rPr>
                <w:i/>
                <w:sz w:val="20"/>
                <w:lang w:val="es-UY"/>
              </w:rPr>
              <w:t>s</w:t>
            </w:r>
            <w:r w:rsidR="00CE1166" w:rsidRPr="00E623A1">
              <w:rPr>
                <w:i/>
                <w:sz w:val="20"/>
                <w:lang w:val="es-UY"/>
              </w:rPr>
              <w:t xml:space="preserve"> “</w:t>
            </w:r>
            <w:r w:rsidR="00CE1166">
              <w:rPr>
                <w:i/>
                <w:sz w:val="20"/>
                <w:lang w:val="es-UY"/>
              </w:rPr>
              <w:t>comisiones parlamentarias</w:t>
            </w:r>
            <w:r w:rsidR="00CE1166" w:rsidRPr="00E623A1">
              <w:rPr>
                <w:i/>
                <w:sz w:val="20"/>
                <w:lang w:val="es-UY"/>
              </w:rPr>
              <w:t xml:space="preserve">” </w:t>
            </w:r>
            <w:r>
              <w:rPr>
                <w:i/>
                <w:sz w:val="20"/>
                <w:lang w:val="es-UY"/>
              </w:rPr>
              <w:t xml:space="preserve">es el </w:t>
            </w:r>
            <w:r w:rsidR="00CE1166" w:rsidRPr="00E623A1">
              <w:rPr>
                <w:i/>
                <w:sz w:val="20"/>
                <w:lang w:val="es-UY"/>
              </w:rPr>
              <w:t>siguiente:</w:t>
            </w:r>
          </w:p>
          <w:p w14:paraId="4985B8C5" w14:textId="77777777" w:rsidR="00BC790A" w:rsidRPr="004303F8" w:rsidRDefault="00BC790A" w:rsidP="001C4AD4">
            <w:pPr>
              <w:spacing w:line="240" w:lineRule="auto"/>
              <w:ind w:right="-90"/>
              <w:jc w:val="both"/>
              <w:rPr>
                <w:i/>
                <w:sz w:val="20"/>
                <w:lang w:val="es-UY"/>
              </w:rPr>
            </w:pPr>
          </w:p>
          <w:p w14:paraId="2A0E47E4" w14:textId="3A94291B" w:rsidR="00BC790A" w:rsidRPr="004303F8" w:rsidRDefault="00114C0E" w:rsidP="001C4AD4">
            <w:pPr>
              <w:spacing w:line="240" w:lineRule="auto"/>
              <w:ind w:right="-90"/>
              <w:jc w:val="both"/>
              <w:rPr>
                <w:sz w:val="20"/>
                <w:lang w:val="es-UY"/>
              </w:rPr>
            </w:pPr>
            <w:r w:rsidRPr="004303F8">
              <w:rPr>
                <w:sz w:val="20"/>
                <w:lang w:val="es-UY"/>
              </w:rPr>
              <w:t>El parlamento tiene la autoridad para establecer comisiones y definir sus poderes, funciones, composición, gobernanza y procedimientos.</w:t>
            </w:r>
          </w:p>
          <w:p w14:paraId="00E8C601" w14:textId="77777777" w:rsidR="00BC790A" w:rsidRPr="004303F8" w:rsidRDefault="00BC790A" w:rsidP="001C4AD4">
            <w:pPr>
              <w:spacing w:line="240" w:lineRule="auto"/>
              <w:ind w:right="-90"/>
              <w:jc w:val="both"/>
              <w:rPr>
                <w:i/>
                <w:sz w:val="20"/>
                <w:lang w:val="es-UY"/>
              </w:rPr>
            </w:pPr>
          </w:p>
          <w:p w14:paraId="16B99379" w14:textId="7C82F638" w:rsidR="009A2CBC" w:rsidRPr="004303F8" w:rsidRDefault="00114C0E" w:rsidP="001C4AD4">
            <w:pPr>
              <w:spacing w:line="240" w:lineRule="auto"/>
              <w:ind w:right="-90"/>
              <w:jc w:val="both"/>
              <w:rPr>
                <w:sz w:val="20"/>
                <w:szCs w:val="20"/>
                <w:lang w:val="es-UY"/>
              </w:rPr>
            </w:pPr>
            <w:r w:rsidRPr="004303F8">
              <w:rPr>
                <w:sz w:val="20"/>
                <w:szCs w:val="20"/>
                <w:lang w:val="es-UY"/>
              </w:rPr>
              <w:t xml:space="preserve">Las comisiones parlamentarias tienen el mandato de </w:t>
            </w:r>
            <w:r w:rsidR="004303F8" w:rsidRPr="004303F8">
              <w:rPr>
                <w:sz w:val="20"/>
                <w:szCs w:val="20"/>
                <w:lang w:val="es-UY"/>
              </w:rPr>
              <w:t>examinar</w:t>
            </w:r>
            <w:r w:rsidRPr="004303F8">
              <w:rPr>
                <w:sz w:val="20"/>
                <w:szCs w:val="20"/>
                <w:lang w:val="es-UY"/>
              </w:rPr>
              <w:t xml:space="preserve"> las propuestas de leyes, obtener información del ejecutivo, convocar a funcionarios gubernamentales, informar al parlamento sobre sus hallazgos y hacer recomendaciones.</w:t>
            </w:r>
          </w:p>
          <w:p w14:paraId="374745E6" w14:textId="77777777" w:rsidR="00114C0E" w:rsidRPr="004303F8" w:rsidRDefault="00114C0E" w:rsidP="001C4AD4">
            <w:pPr>
              <w:spacing w:line="240" w:lineRule="auto"/>
              <w:ind w:right="-90"/>
              <w:jc w:val="both"/>
              <w:rPr>
                <w:sz w:val="20"/>
                <w:lang w:val="es-UY"/>
              </w:rPr>
            </w:pPr>
          </w:p>
          <w:p w14:paraId="5AE164FE" w14:textId="4E382C63" w:rsidR="009A2CBC" w:rsidRPr="004303F8" w:rsidRDefault="00114C0E" w:rsidP="001C4AD4">
            <w:pPr>
              <w:spacing w:line="240" w:lineRule="auto"/>
              <w:ind w:right="-90"/>
              <w:jc w:val="both"/>
              <w:rPr>
                <w:sz w:val="20"/>
                <w:szCs w:val="20"/>
                <w:lang w:val="es-UY"/>
              </w:rPr>
            </w:pPr>
            <w:r w:rsidRPr="004303F8">
              <w:rPr>
                <w:sz w:val="20"/>
                <w:szCs w:val="20"/>
                <w:lang w:val="es-UY"/>
              </w:rPr>
              <w:t>El reglamento del parlamento establece procedimientos claros con respecto a las reuniones de comisiones, como la hora de una reunión, el aviso de una reunión, la preparación, aprobación y distribución del orden del día, el quórum, la presidencia, el mantenimiento de loa registros, la votación y la presentación de los informes.</w:t>
            </w:r>
          </w:p>
          <w:p w14:paraId="194D53FF" w14:textId="77777777" w:rsidR="00114C0E" w:rsidRPr="004303F8" w:rsidRDefault="00114C0E" w:rsidP="001C4AD4">
            <w:pPr>
              <w:spacing w:line="240" w:lineRule="auto"/>
              <w:ind w:right="-90"/>
              <w:jc w:val="both"/>
              <w:rPr>
                <w:sz w:val="20"/>
                <w:lang w:val="es-UY"/>
              </w:rPr>
            </w:pPr>
          </w:p>
          <w:p w14:paraId="42B4B262" w14:textId="7751C611" w:rsidR="00114C0E" w:rsidRPr="004303F8" w:rsidRDefault="000047F9" w:rsidP="001C4AD4">
            <w:pPr>
              <w:spacing w:line="240" w:lineRule="auto"/>
              <w:ind w:right="-90"/>
              <w:jc w:val="both"/>
              <w:rPr>
                <w:sz w:val="20"/>
                <w:szCs w:val="20"/>
                <w:lang w:val="es-UY"/>
              </w:rPr>
            </w:pPr>
            <w:r w:rsidRPr="004303F8">
              <w:rPr>
                <w:sz w:val="20"/>
                <w:szCs w:val="20"/>
                <w:lang w:val="es-UY"/>
              </w:rPr>
              <w:t>Las reuniones de comisiones son abiertas y accesibles al público, a menos que exista suficiente justificación para celebrar una reunión cerrada. Los documentos de la comisión, como el orden del día, las evidencias recabadas por la comisión y las conclusiones de las reuniones de la comisión, están disponibles públicamente.</w:t>
            </w:r>
          </w:p>
          <w:p w14:paraId="16B6D582" w14:textId="77777777" w:rsidR="009A2CBC" w:rsidRPr="004303F8" w:rsidRDefault="009A2CBC" w:rsidP="001C4AD4">
            <w:pPr>
              <w:spacing w:line="240" w:lineRule="auto"/>
              <w:ind w:right="-90"/>
              <w:jc w:val="both"/>
              <w:rPr>
                <w:sz w:val="20"/>
                <w:szCs w:val="20"/>
                <w:lang w:val="es-UY"/>
              </w:rPr>
            </w:pPr>
          </w:p>
          <w:p w14:paraId="7B0740B4" w14:textId="42014B11" w:rsidR="009A2CBC" w:rsidRPr="004303F8" w:rsidRDefault="000047F9" w:rsidP="001C4AD4">
            <w:pPr>
              <w:spacing w:line="240" w:lineRule="auto"/>
              <w:ind w:right="-90"/>
              <w:jc w:val="both"/>
              <w:rPr>
                <w:sz w:val="20"/>
                <w:szCs w:val="20"/>
                <w:lang w:val="es-UY"/>
              </w:rPr>
            </w:pPr>
            <w:r w:rsidRPr="004303F8">
              <w:rPr>
                <w:sz w:val="20"/>
                <w:szCs w:val="20"/>
                <w:lang w:val="es-UY"/>
              </w:rPr>
              <w:lastRenderedPageBreak/>
              <w:t>Las comisiones parlamentarias tienen suficiente capacidad administrativa, incluido personal calificado para apoyar a los parlamentarios en el desempeño de su función de elaboración de las leyes y supervisión.</w:t>
            </w:r>
          </w:p>
          <w:p w14:paraId="184BA818" w14:textId="449DEDDC" w:rsidR="00A461A6" w:rsidRPr="004303F8" w:rsidRDefault="00A461A6" w:rsidP="001C4AD4">
            <w:pPr>
              <w:spacing w:line="240" w:lineRule="auto"/>
              <w:ind w:right="-90"/>
              <w:jc w:val="both"/>
              <w:rPr>
                <w:sz w:val="20"/>
                <w:szCs w:val="20"/>
                <w:lang w:val="es-UY"/>
              </w:rPr>
            </w:pPr>
          </w:p>
        </w:tc>
      </w:tr>
    </w:tbl>
    <w:p w14:paraId="217BDB76" w14:textId="49623175" w:rsidR="009A2CBC" w:rsidRPr="004303F8" w:rsidRDefault="00F94606" w:rsidP="00C84FFE">
      <w:pPr>
        <w:pStyle w:val="section-title"/>
      </w:pPr>
      <w:r w:rsidRPr="004303F8">
        <w:lastRenderedPageBreak/>
        <w:t>Evaluación</w:t>
      </w:r>
    </w:p>
    <w:p w14:paraId="5EFB8D7F" w14:textId="77777777" w:rsidR="00113126" w:rsidRDefault="00113126" w:rsidP="001C4AD4">
      <w:pPr>
        <w:spacing w:before="200" w:line="240" w:lineRule="auto"/>
        <w:jc w:val="both"/>
        <w:rPr>
          <w:sz w:val="20"/>
          <w:lang w:val="es-AR"/>
        </w:rPr>
      </w:pPr>
      <w:r w:rsidRPr="00B94D72">
        <w:rPr>
          <w:sz w:val="20"/>
          <w:lang w:val="es-AR"/>
        </w:rPr>
        <w:t xml:space="preserve">Esta dimensión es evaluada en función de varios criterios, cada uno de los cuales debe evaluarse por separado. Para cada criterio, seleccione uno de los seis grados descriptivos </w:t>
      </w:r>
      <w:r>
        <w:rPr>
          <w:sz w:val="20"/>
          <w:lang w:val="es-AR"/>
        </w:rPr>
        <w:t xml:space="preserve">(Inexistente, Rudimentario, Básico, Bueno, Muy bueno y Excelente) que mejor refleje la situación en su parlamento, y proporcione detalles de la evidencia en la que está basada esta evaluación.  </w:t>
      </w:r>
    </w:p>
    <w:p w14:paraId="737038B8" w14:textId="77777777" w:rsidR="00113126" w:rsidRDefault="00113126" w:rsidP="001C4AD4">
      <w:pPr>
        <w:spacing w:before="200" w:line="240" w:lineRule="auto"/>
        <w:jc w:val="both"/>
        <w:rPr>
          <w:sz w:val="20"/>
          <w:lang w:val="es-AR"/>
        </w:rPr>
      </w:pPr>
      <w:r>
        <w:rPr>
          <w:sz w:val="20"/>
          <w:lang w:val="es-AR"/>
        </w:rPr>
        <w:t>La evidencia para la evaluación de esta dimensión podría incluir lo siguiente:</w:t>
      </w:r>
    </w:p>
    <w:p w14:paraId="150441AA" w14:textId="77777777" w:rsidR="0074392C" w:rsidRPr="004303F8" w:rsidRDefault="0074392C" w:rsidP="001C4AD4">
      <w:pPr>
        <w:spacing w:line="240" w:lineRule="auto"/>
        <w:ind w:right="-90"/>
        <w:jc w:val="both"/>
        <w:rPr>
          <w:sz w:val="20"/>
          <w:szCs w:val="20"/>
          <w:lang w:val="es-UY"/>
        </w:rPr>
      </w:pPr>
    </w:p>
    <w:p w14:paraId="0035901B" w14:textId="589EE73B" w:rsidR="00005530" w:rsidRPr="004303F8" w:rsidRDefault="00005530" w:rsidP="001C4AD4">
      <w:pPr>
        <w:numPr>
          <w:ilvl w:val="0"/>
          <w:numId w:val="31"/>
        </w:numPr>
        <w:spacing w:line="240" w:lineRule="auto"/>
        <w:ind w:left="567" w:hanging="567"/>
        <w:jc w:val="both"/>
        <w:rPr>
          <w:sz w:val="20"/>
          <w:szCs w:val="20"/>
          <w:lang w:val="es-UY"/>
        </w:rPr>
      </w:pPr>
      <w:r w:rsidRPr="004303F8">
        <w:rPr>
          <w:sz w:val="20"/>
          <w:szCs w:val="20"/>
          <w:lang w:val="es-UY"/>
        </w:rPr>
        <w:t>Disposiciones de la Constitución y/u otros aspectos del marco legal sobre el funcionamiento del parlamento en relación con el establecimiento y la organización de las comisiones parlamentarias</w:t>
      </w:r>
    </w:p>
    <w:p w14:paraId="21E60D7D" w14:textId="45962684" w:rsidR="00005530" w:rsidRPr="004303F8" w:rsidRDefault="00005530" w:rsidP="001C4AD4">
      <w:pPr>
        <w:numPr>
          <w:ilvl w:val="0"/>
          <w:numId w:val="31"/>
        </w:numPr>
        <w:spacing w:line="240" w:lineRule="auto"/>
        <w:ind w:left="567" w:hanging="567"/>
        <w:jc w:val="both"/>
        <w:rPr>
          <w:sz w:val="20"/>
          <w:szCs w:val="20"/>
          <w:lang w:val="es-UY"/>
        </w:rPr>
      </w:pPr>
      <w:r w:rsidRPr="004303F8">
        <w:rPr>
          <w:sz w:val="20"/>
          <w:szCs w:val="20"/>
          <w:lang w:val="es-UY"/>
        </w:rPr>
        <w:t>Disposiciones del reglamento del parlamento relativas a las reuniones de comisiones</w:t>
      </w:r>
    </w:p>
    <w:p w14:paraId="11A0384D" w14:textId="6BD37381" w:rsidR="00005530" w:rsidRPr="004303F8" w:rsidRDefault="00005530" w:rsidP="001C4AD4">
      <w:pPr>
        <w:numPr>
          <w:ilvl w:val="0"/>
          <w:numId w:val="31"/>
        </w:numPr>
        <w:spacing w:line="240" w:lineRule="auto"/>
        <w:ind w:left="567" w:hanging="567"/>
        <w:jc w:val="both"/>
        <w:rPr>
          <w:sz w:val="20"/>
          <w:szCs w:val="20"/>
          <w:lang w:val="es-UY"/>
        </w:rPr>
      </w:pPr>
      <w:r w:rsidRPr="004303F8">
        <w:rPr>
          <w:sz w:val="20"/>
          <w:szCs w:val="20"/>
          <w:lang w:val="es-UY"/>
        </w:rPr>
        <w:t>Disposiciones del reglamento del parlamento que muestren que las reuniones de comisiones son abiertas y accesibles al público, a menos que exista suficiente justificación para celebrar una reunión a puerta cerrada.</w:t>
      </w:r>
    </w:p>
    <w:p w14:paraId="4A9C9333" w14:textId="3A843EE0" w:rsidR="00005530" w:rsidRPr="004303F8" w:rsidRDefault="00005530" w:rsidP="001C4AD4">
      <w:pPr>
        <w:numPr>
          <w:ilvl w:val="0"/>
          <w:numId w:val="31"/>
        </w:numPr>
        <w:spacing w:line="240" w:lineRule="auto"/>
        <w:ind w:left="567" w:hanging="567"/>
        <w:jc w:val="both"/>
        <w:rPr>
          <w:sz w:val="20"/>
          <w:szCs w:val="20"/>
          <w:lang w:val="es-UY"/>
        </w:rPr>
      </w:pPr>
      <w:r w:rsidRPr="004303F8">
        <w:rPr>
          <w:sz w:val="20"/>
          <w:szCs w:val="20"/>
          <w:lang w:val="es-UY"/>
        </w:rPr>
        <w:t>Un organigrama del personal de la comisión</w:t>
      </w:r>
    </w:p>
    <w:p w14:paraId="532DDB0E" w14:textId="157CA9C6" w:rsidR="00005530" w:rsidRPr="004303F8" w:rsidRDefault="00005530" w:rsidP="001C4AD4">
      <w:pPr>
        <w:numPr>
          <w:ilvl w:val="0"/>
          <w:numId w:val="31"/>
        </w:numPr>
        <w:spacing w:line="240" w:lineRule="auto"/>
        <w:ind w:left="567" w:hanging="567"/>
        <w:jc w:val="both"/>
        <w:rPr>
          <w:sz w:val="20"/>
          <w:szCs w:val="20"/>
          <w:lang w:val="es-UY"/>
        </w:rPr>
      </w:pPr>
      <w:r w:rsidRPr="004303F8">
        <w:rPr>
          <w:sz w:val="20"/>
          <w:szCs w:val="20"/>
          <w:lang w:val="es-UY"/>
        </w:rPr>
        <w:t>Informes y recomendaciones de la comisión</w:t>
      </w:r>
    </w:p>
    <w:p w14:paraId="21399BB4" w14:textId="77777777" w:rsidR="00005530" w:rsidRPr="004303F8" w:rsidRDefault="00005530" w:rsidP="001C4AD4">
      <w:pPr>
        <w:spacing w:line="240" w:lineRule="auto"/>
        <w:ind w:left="562"/>
        <w:jc w:val="both"/>
        <w:rPr>
          <w:sz w:val="20"/>
          <w:szCs w:val="20"/>
          <w:lang w:val="es-UY"/>
        </w:rPr>
      </w:pPr>
    </w:p>
    <w:p w14:paraId="0E947612" w14:textId="77777777" w:rsidR="0074392C" w:rsidRPr="004303F8" w:rsidRDefault="0074392C" w:rsidP="001C4AD4">
      <w:pPr>
        <w:spacing w:line="240" w:lineRule="auto"/>
        <w:ind w:right="-90"/>
        <w:jc w:val="both"/>
        <w:rPr>
          <w:sz w:val="20"/>
          <w:szCs w:val="20"/>
          <w:lang w:val="es-UY"/>
        </w:rPr>
      </w:pPr>
    </w:p>
    <w:p w14:paraId="09D2984A" w14:textId="29619F5A" w:rsidR="00DD32F4" w:rsidRPr="000E3BD4" w:rsidRDefault="00113126" w:rsidP="001C4AD4">
      <w:pPr>
        <w:spacing w:line="240" w:lineRule="auto"/>
        <w:jc w:val="both"/>
        <w:rPr>
          <w:sz w:val="20"/>
          <w:lang w:val="es-UY"/>
        </w:rPr>
      </w:pPr>
      <w:r>
        <w:rPr>
          <w:sz w:val="20"/>
          <w:lang w:val="es-UY"/>
        </w:rPr>
        <w:t>Cuando corresponda</w:t>
      </w:r>
      <w:r w:rsidR="00DD32F4" w:rsidRPr="000E3BD4">
        <w:rPr>
          <w:sz w:val="20"/>
          <w:lang w:val="es-UY"/>
        </w:rPr>
        <w:t xml:space="preserve">, proporcione comentarios </w:t>
      </w:r>
      <w:r>
        <w:rPr>
          <w:sz w:val="20"/>
          <w:lang w:val="es-UY"/>
        </w:rPr>
        <w:t xml:space="preserve">adicionales </w:t>
      </w:r>
      <w:r w:rsidR="00DD32F4" w:rsidRPr="000E3BD4">
        <w:rPr>
          <w:sz w:val="20"/>
          <w:lang w:val="es-UY"/>
        </w:rPr>
        <w:t>o ejemplos que respalden la evaluación.</w:t>
      </w:r>
    </w:p>
    <w:p w14:paraId="4EFCB032" w14:textId="77777777" w:rsidR="009A2CBC" w:rsidRPr="004303F8" w:rsidRDefault="009A2CBC" w:rsidP="001C4AD4">
      <w:pPr>
        <w:spacing w:line="240" w:lineRule="auto"/>
        <w:ind w:right="-90"/>
        <w:jc w:val="both"/>
        <w:rPr>
          <w:sz w:val="20"/>
          <w:szCs w:val="20"/>
          <w:lang w:val="es-UY"/>
        </w:rPr>
      </w:pPr>
    </w:p>
    <w:p w14:paraId="4F004E99" w14:textId="4DCD9496" w:rsidR="009A2CBC" w:rsidRPr="004303F8" w:rsidRDefault="00F94606" w:rsidP="001C4AD4">
      <w:pPr>
        <w:pStyle w:val="Heading4"/>
        <w:jc w:val="both"/>
        <w:rPr>
          <w:lang w:val="es-UY"/>
        </w:rPr>
      </w:pPr>
      <w:bookmarkStart w:id="28" w:name="_hkwr4hz2t018"/>
      <w:bookmarkEnd w:id="28"/>
      <w:r w:rsidRPr="004303F8">
        <w:rPr>
          <w:lang w:val="es-UY"/>
        </w:rPr>
        <w:t xml:space="preserve">Criterio de evaluación </w:t>
      </w:r>
      <w:r w:rsidR="009A2CBC" w:rsidRPr="004303F8">
        <w:rPr>
          <w:lang w:val="es-UY"/>
        </w:rPr>
        <w:t xml:space="preserve">1: </w:t>
      </w:r>
      <w:r w:rsidRPr="004303F8">
        <w:rPr>
          <w:lang w:val="es-UY"/>
        </w:rPr>
        <w:t>Marco legal</w:t>
      </w:r>
    </w:p>
    <w:p w14:paraId="04DAEDD7" w14:textId="10320004" w:rsidR="001A0F4C" w:rsidRPr="004303F8" w:rsidRDefault="001A0F4C" w:rsidP="001C4AD4">
      <w:pPr>
        <w:spacing w:line="240" w:lineRule="auto"/>
        <w:ind w:right="-90"/>
        <w:jc w:val="both"/>
        <w:rPr>
          <w:sz w:val="20"/>
          <w:lang w:val="es-UY"/>
        </w:rPr>
      </w:pPr>
      <w:r w:rsidRPr="004303F8">
        <w:rPr>
          <w:sz w:val="20"/>
          <w:lang w:val="es-UY"/>
        </w:rPr>
        <w:t>El parlamento tiene un mandato legal claro para establecer las comisiones y definir sus poderes, funciones, composición, gobernanza y procedimientos.</w:t>
      </w:r>
    </w:p>
    <w:p w14:paraId="3829390A" w14:textId="77777777" w:rsidR="009A2CBC" w:rsidRPr="004303F8" w:rsidRDefault="009A2CBC" w:rsidP="001C4AD4">
      <w:pPr>
        <w:spacing w:line="240" w:lineRule="auto"/>
        <w:ind w:right="-90"/>
        <w:jc w:val="both"/>
        <w:rPr>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ED471E" w:rsidRPr="004303F8" w14:paraId="23DCAE9F" w14:textId="77777777" w:rsidTr="000B0AB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9CFE7F0" w14:textId="77777777" w:rsidR="00ED471E" w:rsidRPr="000E3BD4" w:rsidRDefault="00ED471E" w:rsidP="001C4AD4">
            <w:pPr>
              <w:jc w:val="both"/>
              <w:rPr>
                <w:rFonts w:eastAsia="Calibri"/>
                <w:sz w:val="20"/>
                <w:szCs w:val="20"/>
                <w:lang w:val="es-UY"/>
              </w:rPr>
            </w:pPr>
            <w:r w:rsidRPr="000E3BD4">
              <w:rPr>
                <w:sz w:val="20"/>
                <w:lang w:val="es-UY"/>
              </w:rPr>
              <w:t>Inexistente</w:t>
            </w:r>
          </w:p>
          <w:sdt>
            <w:sdtPr>
              <w:rPr>
                <w:rFonts w:eastAsia="Arimo"/>
                <w:sz w:val="20"/>
                <w:szCs w:val="20"/>
                <w:lang w:val="es-UY"/>
              </w:rPr>
              <w:id w:val="1213541163"/>
              <w14:checkbox>
                <w14:checked w14:val="0"/>
                <w14:checkedState w14:val="2612" w14:font="MS Gothic"/>
                <w14:uncheckedState w14:val="2610" w14:font="MS Gothic"/>
              </w14:checkbox>
            </w:sdtPr>
            <w:sdtEndPr/>
            <w:sdtContent>
              <w:p w14:paraId="1C7186FD" w14:textId="08019657" w:rsidR="00ED471E" w:rsidRPr="004303F8" w:rsidRDefault="00ED471E" w:rsidP="001C4AD4">
                <w:pPr>
                  <w:jc w:val="both"/>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6E14A5E" w14:textId="085DC98C" w:rsidR="00ED471E" w:rsidRPr="000E3BD4" w:rsidRDefault="00113126" w:rsidP="001C4AD4">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497612361"/>
              <w14:checkbox>
                <w14:checked w14:val="0"/>
                <w14:checkedState w14:val="2612" w14:font="MS Gothic"/>
                <w14:uncheckedState w14:val="2610" w14:font="MS Gothic"/>
              </w14:checkbox>
            </w:sdtPr>
            <w:sdtEndPr/>
            <w:sdtContent>
              <w:p w14:paraId="2101EDF0" w14:textId="2BEEC9BF" w:rsidR="00ED471E" w:rsidRPr="004303F8" w:rsidRDefault="00ED471E"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FE0B58B" w14:textId="77777777" w:rsidR="00ED471E" w:rsidRPr="000E3BD4" w:rsidRDefault="00ED471E" w:rsidP="001C4AD4">
            <w:pPr>
              <w:jc w:val="both"/>
              <w:rPr>
                <w:rFonts w:eastAsia="Calibri"/>
                <w:sz w:val="20"/>
                <w:szCs w:val="20"/>
                <w:lang w:val="es-UY"/>
              </w:rPr>
            </w:pPr>
            <w:r w:rsidRPr="000E3BD4">
              <w:rPr>
                <w:sz w:val="20"/>
                <w:lang w:val="es-UY"/>
              </w:rPr>
              <w:t>Básico</w:t>
            </w:r>
          </w:p>
          <w:sdt>
            <w:sdtPr>
              <w:rPr>
                <w:rFonts w:eastAsia="Arimo"/>
                <w:sz w:val="20"/>
                <w:szCs w:val="20"/>
                <w:lang w:val="es-UY"/>
              </w:rPr>
              <w:id w:val="362174258"/>
              <w14:checkbox>
                <w14:checked w14:val="0"/>
                <w14:checkedState w14:val="2612" w14:font="MS Gothic"/>
                <w14:uncheckedState w14:val="2610" w14:font="MS Gothic"/>
              </w14:checkbox>
            </w:sdtPr>
            <w:sdtEndPr/>
            <w:sdtContent>
              <w:p w14:paraId="6140E343" w14:textId="4AA1873D" w:rsidR="00ED471E" w:rsidRPr="004303F8" w:rsidRDefault="00ED471E"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A21E0D1" w14:textId="3CA7969D" w:rsidR="00ED471E" w:rsidRPr="000E3BD4" w:rsidRDefault="00113126" w:rsidP="001C4AD4">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2107949735"/>
              <w14:checkbox>
                <w14:checked w14:val="0"/>
                <w14:checkedState w14:val="2612" w14:font="MS Gothic"/>
                <w14:uncheckedState w14:val="2610" w14:font="MS Gothic"/>
              </w14:checkbox>
            </w:sdtPr>
            <w:sdtEndPr/>
            <w:sdtContent>
              <w:p w14:paraId="79585EC9" w14:textId="10BA8566" w:rsidR="00ED471E" w:rsidRPr="004303F8" w:rsidRDefault="00ED471E" w:rsidP="001C4AD4">
                <w:pPr>
                  <w:jc w:val="both"/>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F56D50F" w14:textId="77777777" w:rsidR="00ED471E" w:rsidRPr="000E3BD4" w:rsidRDefault="00ED471E" w:rsidP="001C4AD4">
            <w:pPr>
              <w:jc w:val="both"/>
              <w:rPr>
                <w:rFonts w:eastAsia="Calibri"/>
                <w:sz w:val="20"/>
                <w:szCs w:val="20"/>
                <w:lang w:val="es-UY"/>
              </w:rPr>
            </w:pPr>
            <w:r w:rsidRPr="000E3BD4">
              <w:rPr>
                <w:sz w:val="20"/>
                <w:lang w:val="es-UY"/>
              </w:rPr>
              <w:t>Muy bueno</w:t>
            </w:r>
          </w:p>
          <w:sdt>
            <w:sdtPr>
              <w:rPr>
                <w:rFonts w:eastAsia="Arimo"/>
                <w:sz w:val="20"/>
                <w:szCs w:val="20"/>
                <w:lang w:val="es-UY"/>
              </w:rPr>
              <w:id w:val="-906766498"/>
              <w14:checkbox>
                <w14:checked w14:val="0"/>
                <w14:checkedState w14:val="2612" w14:font="MS Gothic"/>
                <w14:uncheckedState w14:val="2610" w14:font="MS Gothic"/>
              </w14:checkbox>
            </w:sdtPr>
            <w:sdtEndPr/>
            <w:sdtContent>
              <w:p w14:paraId="034FEDD8" w14:textId="31387532" w:rsidR="00ED471E" w:rsidRPr="004303F8" w:rsidRDefault="00ED471E"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11F7126A" w14:textId="77777777" w:rsidR="00ED471E" w:rsidRPr="000E3BD4" w:rsidRDefault="00ED471E" w:rsidP="001C4AD4">
            <w:pPr>
              <w:jc w:val="both"/>
              <w:rPr>
                <w:rFonts w:eastAsia="Calibri"/>
                <w:sz w:val="20"/>
                <w:szCs w:val="20"/>
                <w:lang w:val="es-UY"/>
              </w:rPr>
            </w:pPr>
            <w:r w:rsidRPr="000E3BD4">
              <w:rPr>
                <w:sz w:val="20"/>
                <w:lang w:val="es-UY"/>
              </w:rPr>
              <w:t>Excelente</w:t>
            </w:r>
          </w:p>
          <w:sdt>
            <w:sdtPr>
              <w:rPr>
                <w:rFonts w:eastAsia="Arimo"/>
                <w:sz w:val="20"/>
                <w:szCs w:val="20"/>
                <w:lang w:val="es-UY"/>
              </w:rPr>
              <w:id w:val="-1887478901"/>
              <w14:checkbox>
                <w14:checked w14:val="0"/>
                <w14:checkedState w14:val="2612" w14:font="MS Gothic"/>
                <w14:uncheckedState w14:val="2610" w14:font="MS Gothic"/>
              </w14:checkbox>
            </w:sdtPr>
            <w:sdtEndPr/>
            <w:sdtContent>
              <w:p w14:paraId="19887AD3" w14:textId="4E8A2142" w:rsidR="00ED471E" w:rsidRPr="004303F8" w:rsidRDefault="00ED471E"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74392C" w:rsidRPr="001C4AD4" w14:paraId="7A155C4C"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908EB1" w14:textId="77777777" w:rsidR="00104BBF" w:rsidRPr="004303F8" w:rsidRDefault="00104BBF" w:rsidP="001C4AD4">
            <w:pPr>
              <w:jc w:val="both"/>
              <w:rPr>
                <w:color w:val="005F9A"/>
                <w:sz w:val="20"/>
                <w:szCs w:val="20"/>
                <w:lang w:val="es-UY"/>
              </w:rPr>
            </w:pPr>
            <w:r w:rsidRPr="004303F8">
              <w:rPr>
                <w:color w:val="005F9A"/>
                <w:sz w:val="20"/>
                <w:lang w:val="es-UY"/>
              </w:rPr>
              <w:t>Evidencia para este criterio de evaluación:</w:t>
            </w:r>
          </w:p>
          <w:p w14:paraId="4B5EB07A" w14:textId="77777777" w:rsidR="0074392C" w:rsidRPr="004303F8" w:rsidRDefault="0074392C" w:rsidP="001C4AD4">
            <w:pPr>
              <w:jc w:val="both"/>
              <w:rPr>
                <w:rFonts w:eastAsia="Calibri"/>
                <w:color w:val="0000FF"/>
                <w:sz w:val="20"/>
                <w:szCs w:val="20"/>
                <w:lang w:val="es-UY"/>
              </w:rPr>
            </w:pPr>
          </w:p>
          <w:p w14:paraId="0AA514A3" w14:textId="77777777" w:rsidR="0074392C" w:rsidRPr="004303F8" w:rsidRDefault="0074392C" w:rsidP="001C4AD4">
            <w:pPr>
              <w:jc w:val="both"/>
              <w:rPr>
                <w:rFonts w:eastAsia="Calibri"/>
                <w:color w:val="0000FF"/>
                <w:sz w:val="20"/>
                <w:szCs w:val="20"/>
                <w:lang w:val="es-UY"/>
              </w:rPr>
            </w:pPr>
          </w:p>
        </w:tc>
      </w:tr>
    </w:tbl>
    <w:p w14:paraId="0E3C1097" w14:textId="6AE3689C" w:rsidR="000B0ABB" w:rsidRPr="004303F8" w:rsidRDefault="00F94606" w:rsidP="001C4AD4">
      <w:pPr>
        <w:pStyle w:val="Heading4"/>
        <w:jc w:val="both"/>
        <w:rPr>
          <w:lang w:val="es-UY"/>
        </w:rPr>
      </w:pPr>
      <w:bookmarkStart w:id="29" w:name="_r2278y65s1m2"/>
      <w:bookmarkEnd w:id="29"/>
      <w:r w:rsidRPr="004303F8">
        <w:rPr>
          <w:lang w:val="es-UY"/>
        </w:rPr>
        <w:t xml:space="preserve">Criterio de evaluación </w:t>
      </w:r>
      <w:r w:rsidR="000B0ABB" w:rsidRPr="004303F8">
        <w:rPr>
          <w:lang w:val="es-UY"/>
        </w:rPr>
        <w:t>2: Rol</w:t>
      </w:r>
    </w:p>
    <w:p w14:paraId="6937619B" w14:textId="1B8C4278" w:rsidR="001A0F4C" w:rsidRPr="004303F8" w:rsidRDefault="00BF0E1D" w:rsidP="001C4AD4">
      <w:pPr>
        <w:spacing w:line="240" w:lineRule="auto"/>
        <w:ind w:right="-90"/>
        <w:jc w:val="both"/>
        <w:rPr>
          <w:sz w:val="20"/>
          <w:lang w:val="es-UY"/>
        </w:rPr>
      </w:pPr>
      <w:r w:rsidRPr="004303F8">
        <w:rPr>
          <w:sz w:val="20"/>
          <w:lang w:val="es-UY"/>
        </w:rPr>
        <w:t xml:space="preserve">Las comisiones parlamentarias tienen el mandato de </w:t>
      </w:r>
      <w:r w:rsidR="004303F8" w:rsidRPr="004303F8">
        <w:rPr>
          <w:sz w:val="20"/>
          <w:lang w:val="es-UY"/>
        </w:rPr>
        <w:t>examinar</w:t>
      </w:r>
      <w:r w:rsidRPr="004303F8">
        <w:rPr>
          <w:sz w:val="20"/>
          <w:lang w:val="es-UY"/>
        </w:rPr>
        <w:t xml:space="preserve"> las propuestas de leyes, obtener información del ejecutivo, convocar a funcionarios gubernamentales, informar al parlamento sobre sus hallazgos y hacer recomendaciones.</w:t>
      </w:r>
    </w:p>
    <w:p w14:paraId="2CAFC7E9" w14:textId="77777777" w:rsidR="000B0ABB" w:rsidRPr="004303F8" w:rsidRDefault="000B0ABB" w:rsidP="001C4AD4">
      <w:pPr>
        <w:spacing w:line="240" w:lineRule="auto"/>
        <w:ind w:right="-90"/>
        <w:jc w:val="both"/>
        <w:rPr>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ED471E" w:rsidRPr="004303F8" w14:paraId="39594485" w14:textId="77777777" w:rsidTr="00104BB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779B265" w14:textId="77777777" w:rsidR="00ED471E" w:rsidRPr="000E3BD4" w:rsidRDefault="00ED471E" w:rsidP="001C4AD4">
            <w:pPr>
              <w:jc w:val="both"/>
              <w:rPr>
                <w:rFonts w:eastAsia="Calibri"/>
                <w:sz w:val="20"/>
                <w:szCs w:val="20"/>
                <w:lang w:val="es-UY"/>
              </w:rPr>
            </w:pPr>
            <w:r w:rsidRPr="000E3BD4">
              <w:rPr>
                <w:sz w:val="20"/>
                <w:lang w:val="es-UY"/>
              </w:rPr>
              <w:t>Inexistente</w:t>
            </w:r>
          </w:p>
          <w:sdt>
            <w:sdtPr>
              <w:rPr>
                <w:rFonts w:eastAsia="Arimo"/>
                <w:sz w:val="20"/>
                <w:szCs w:val="20"/>
                <w:lang w:val="es-UY"/>
              </w:rPr>
              <w:id w:val="-314029391"/>
              <w14:checkbox>
                <w14:checked w14:val="0"/>
                <w14:checkedState w14:val="2612" w14:font="MS Gothic"/>
                <w14:uncheckedState w14:val="2610" w14:font="MS Gothic"/>
              </w14:checkbox>
            </w:sdtPr>
            <w:sdtEndPr/>
            <w:sdtContent>
              <w:p w14:paraId="66B0E307" w14:textId="62BD7DB1" w:rsidR="00ED471E" w:rsidRPr="004303F8" w:rsidRDefault="00ED471E" w:rsidP="001C4AD4">
                <w:pPr>
                  <w:jc w:val="both"/>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43F473F" w14:textId="1E93C498" w:rsidR="00ED471E" w:rsidRPr="000E3BD4" w:rsidRDefault="00113126" w:rsidP="001C4AD4">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917863207"/>
              <w14:checkbox>
                <w14:checked w14:val="0"/>
                <w14:checkedState w14:val="2612" w14:font="MS Gothic"/>
                <w14:uncheckedState w14:val="2610" w14:font="MS Gothic"/>
              </w14:checkbox>
            </w:sdtPr>
            <w:sdtEndPr/>
            <w:sdtContent>
              <w:p w14:paraId="18F29A2B" w14:textId="0A9CFDC1" w:rsidR="00ED471E" w:rsidRPr="004303F8" w:rsidRDefault="00ED471E"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3F690E7" w14:textId="77777777" w:rsidR="00ED471E" w:rsidRPr="000E3BD4" w:rsidRDefault="00ED471E" w:rsidP="001C4AD4">
            <w:pPr>
              <w:jc w:val="both"/>
              <w:rPr>
                <w:rFonts w:eastAsia="Calibri"/>
                <w:sz w:val="20"/>
                <w:szCs w:val="20"/>
                <w:lang w:val="es-UY"/>
              </w:rPr>
            </w:pPr>
            <w:r w:rsidRPr="000E3BD4">
              <w:rPr>
                <w:sz w:val="20"/>
                <w:lang w:val="es-UY"/>
              </w:rPr>
              <w:t>Básico</w:t>
            </w:r>
          </w:p>
          <w:sdt>
            <w:sdtPr>
              <w:rPr>
                <w:rFonts w:eastAsia="Arimo"/>
                <w:sz w:val="20"/>
                <w:szCs w:val="20"/>
                <w:lang w:val="es-UY"/>
              </w:rPr>
              <w:id w:val="-887257076"/>
              <w14:checkbox>
                <w14:checked w14:val="0"/>
                <w14:checkedState w14:val="2612" w14:font="MS Gothic"/>
                <w14:uncheckedState w14:val="2610" w14:font="MS Gothic"/>
              </w14:checkbox>
            </w:sdtPr>
            <w:sdtEndPr/>
            <w:sdtContent>
              <w:p w14:paraId="60D829F1" w14:textId="4521B759" w:rsidR="00ED471E" w:rsidRPr="004303F8" w:rsidRDefault="00ED471E"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B560824" w14:textId="15DEDACA" w:rsidR="00ED471E" w:rsidRPr="000E3BD4" w:rsidRDefault="00113126" w:rsidP="001C4AD4">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693139674"/>
              <w14:checkbox>
                <w14:checked w14:val="0"/>
                <w14:checkedState w14:val="2612" w14:font="MS Gothic"/>
                <w14:uncheckedState w14:val="2610" w14:font="MS Gothic"/>
              </w14:checkbox>
            </w:sdtPr>
            <w:sdtEndPr/>
            <w:sdtContent>
              <w:p w14:paraId="7A5599ED" w14:textId="7E8315FB" w:rsidR="00ED471E" w:rsidRPr="004303F8" w:rsidRDefault="00ED471E" w:rsidP="001C4AD4">
                <w:pPr>
                  <w:jc w:val="both"/>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4B51F19" w14:textId="77777777" w:rsidR="00ED471E" w:rsidRPr="000E3BD4" w:rsidRDefault="00ED471E" w:rsidP="001C4AD4">
            <w:pPr>
              <w:jc w:val="both"/>
              <w:rPr>
                <w:rFonts w:eastAsia="Calibri"/>
                <w:sz w:val="20"/>
                <w:szCs w:val="20"/>
                <w:lang w:val="es-UY"/>
              </w:rPr>
            </w:pPr>
            <w:r w:rsidRPr="000E3BD4">
              <w:rPr>
                <w:sz w:val="20"/>
                <w:lang w:val="es-UY"/>
              </w:rPr>
              <w:t>Muy bueno</w:t>
            </w:r>
          </w:p>
          <w:sdt>
            <w:sdtPr>
              <w:rPr>
                <w:rFonts w:eastAsia="Arimo"/>
                <w:sz w:val="20"/>
                <w:szCs w:val="20"/>
                <w:lang w:val="es-UY"/>
              </w:rPr>
              <w:id w:val="-941451720"/>
              <w14:checkbox>
                <w14:checked w14:val="0"/>
                <w14:checkedState w14:val="2612" w14:font="MS Gothic"/>
                <w14:uncheckedState w14:val="2610" w14:font="MS Gothic"/>
              </w14:checkbox>
            </w:sdtPr>
            <w:sdtEndPr/>
            <w:sdtContent>
              <w:p w14:paraId="11BA5BEB" w14:textId="7376C85D" w:rsidR="00ED471E" w:rsidRPr="004303F8" w:rsidRDefault="00ED471E"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1CE7FC9" w14:textId="77777777" w:rsidR="00ED471E" w:rsidRPr="000E3BD4" w:rsidRDefault="00ED471E" w:rsidP="001C4AD4">
            <w:pPr>
              <w:jc w:val="both"/>
              <w:rPr>
                <w:rFonts w:eastAsia="Calibri"/>
                <w:sz w:val="20"/>
                <w:szCs w:val="20"/>
                <w:lang w:val="es-UY"/>
              </w:rPr>
            </w:pPr>
            <w:r w:rsidRPr="000E3BD4">
              <w:rPr>
                <w:sz w:val="20"/>
                <w:lang w:val="es-UY"/>
              </w:rPr>
              <w:t>Excelente</w:t>
            </w:r>
          </w:p>
          <w:sdt>
            <w:sdtPr>
              <w:rPr>
                <w:rFonts w:eastAsia="Arimo"/>
                <w:sz w:val="20"/>
                <w:szCs w:val="20"/>
                <w:lang w:val="es-UY"/>
              </w:rPr>
              <w:id w:val="1113169978"/>
              <w14:checkbox>
                <w14:checked w14:val="0"/>
                <w14:checkedState w14:val="2612" w14:font="MS Gothic"/>
                <w14:uncheckedState w14:val="2610" w14:font="MS Gothic"/>
              </w14:checkbox>
            </w:sdtPr>
            <w:sdtEndPr/>
            <w:sdtContent>
              <w:p w14:paraId="7E19A844" w14:textId="6A090228" w:rsidR="00ED471E" w:rsidRPr="004303F8" w:rsidRDefault="00ED471E"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0B0ABB" w:rsidRPr="001C4AD4" w14:paraId="330C22C8" w14:textId="77777777" w:rsidTr="00D33B30">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30C209" w14:textId="77777777" w:rsidR="00104BBF" w:rsidRPr="004303F8" w:rsidRDefault="00104BBF" w:rsidP="001C4AD4">
            <w:pPr>
              <w:jc w:val="both"/>
              <w:rPr>
                <w:color w:val="005F9A"/>
                <w:sz w:val="20"/>
                <w:szCs w:val="20"/>
                <w:lang w:val="es-UY"/>
              </w:rPr>
            </w:pPr>
            <w:r w:rsidRPr="004303F8">
              <w:rPr>
                <w:color w:val="005F9A"/>
                <w:sz w:val="20"/>
                <w:lang w:val="es-UY"/>
              </w:rPr>
              <w:t>Evidencia para este criterio de evaluación:</w:t>
            </w:r>
          </w:p>
          <w:p w14:paraId="7DA55FD2" w14:textId="77777777" w:rsidR="000B0ABB" w:rsidRPr="004303F8" w:rsidRDefault="000B0ABB" w:rsidP="001C4AD4">
            <w:pPr>
              <w:jc w:val="both"/>
              <w:rPr>
                <w:rFonts w:eastAsia="Calibri"/>
                <w:color w:val="0000FF"/>
                <w:sz w:val="20"/>
                <w:szCs w:val="20"/>
                <w:lang w:val="es-UY"/>
              </w:rPr>
            </w:pPr>
          </w:p>
          <w:p w14:paraId="4C59FB57" w14:textId="77777777" w:rsidR="000B0ABB" w:rsidRPr="004303F8" w:rsidRDefault="000B0ABB" w:rsidP="001C4AD4">
            <w:pPr>
              <w:jc w:val="both"/>
              <w:rPr>
                <w:rFonts w:eastAsia="Calibri"/>
                <w:color w:val="0000FF"/>
                <w:sz w:val="20"/>
                <w:szCs w:val="20"/>
                <w:lang w:val="es-UY"/>
              </w:rPr>
            </w:pPr>
          </w:p>
        </w:tc>
      </w:tr>
    </w:tbl>
    <w:p w14:paraId="2082BA76" w14:textId="72F399D2" w:rsidR="009A2CBC" w:rsidRPr="004303F8" w:rsidRDefault="008E47AA" w:rsidP="001C4AD4">
      <w:pPr>
        <w:pStyle w:val="Heading4"/>
        <w:jc w:val="both"/>
        <w:rPr>
          <w:lang w:val="es-UY"/>
        </w:rPr>
      </w:pPr>
      <w:r w:rsidRPr="004303F8">
        <w:rPr>
          <w:lang w:val="es-UY"/>
        </w:rPr>
        <w:lastRenderedPageBreak/>
        <w:t>Criterio de evaluación</w:t>
      </w:r>
      <w:r w:rsidR="009A2CBC" w:rsidRPr="004303F8">
        <w:rPr>
          <w:lang w:val="es-UY"/>
        </w:rPr>
        <w:t xml:space="preserve"> </w:t>
      </w:r>
      <w:r w:rsidR="00692F6F" w:rsidRPr="004303F8">
        <w:rPr>
          <w:lang w:val="es-UY"/>
        </w:rPr>
        <w:t>3</w:t>
      </w:r>
      <w:r w:rsidR="009A2CBC" w:rsidRPr="004303F8">
        <w:rPr>
          <w:lang w:val="es-UY"/>
        </w:rPr>
        <w:t xml:space="preserve">: </w:t>
      </w:r>
      <w:r w:rsidR="000B0ABB" w:rsidRPr="004303F8">
        <w:rPr>
          <w:lang w:val="es-UY"/>
        </w:rPr>
        <w:t>Proced</w:t>
      </w:r>
      <w:r w:rsidRPr="004303F8">
        <w:rPr>
          <w:lang w:val="es-UY"/>
        </w:rPr>
        <w:t>imientos</w:t>
      </w:r>
      <w:r w:rsidR="009A2CBC" w:rsidRPr="004303F8">
        <w:rPr>
          <w:lang w:val="es-UY"/>
        </w:rPr>
        <w:t xml:space="preserve"> </w:t>
      </w:r>
    </w:p>
    <w:p w14:paraId="34A8EEA6" w14:textId="49E283E2" w:rsidR="00117476" w:rsidRPr="004303F8" w:rsidRDefault="00117476" w:rsidP="001C4AD4">
      <w:pPr>
        <w:spacing w:line="240" w:lineRule="auto"/>
        <w:ind w:right="-90"/>
        <w:jc w:val="both"/>
        <w:rPr>
          <w:sz w:val="20"/>
          <w:lang w:val="es-UY"/>
        </w:rPr>
      </w:pPr>
      <w:r w:rsidRPr="004303F8">
        <w:rPr>
          <w:sz w:val="20"/>
          <w:lang w:val="es-UY"/>
        </w:rPr>
        <w:t>El reglamento del parlamento brinda una guía clara con respecto a las reuniones de comisiones, como la hora de una reunión, el aviso de una reunión, la preparación, aprobación y distribución del orden del día, el quórum, la presidencia, el mantenimiento de los registros, la votación y la presentación de informes.</w:t>
      </w:r>
    </w:p>
    <w:p w14:paraId="4FD8347D" w14:textId="77777777" w:rsidR="00117476" w:rsidRPr="004303F8" w:rsidRDefault="00117476" w:rsidP="001C4AD4">
      <w:pPr>
        <w:spacing w:line="240" w:lineRule="auto"/>
        <w:ind w:right="-90"/>
        <w:jc w:val="both"/>
        <w:rPr>
          <w:sz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ED471E" w:rsidRPr="004303F8" w14:paraId="3DB5B904" w14:textId="77777777" w:rsidTr="00104BB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AB1190A" w14:textId="77777777" w:rsidR="00ED471E" w:rsidRPr="000E3BD4" w:rsidRDefault="00ED471E" w:rsidP="001C4AD4">
            <w:pPr>
              <w:jc w:val="both"/>
              <w:rPr>
                <w:rFonts w:eastAsia="Calibri"/>
                <w:sz w:val="20"/>
                <w:szCs w:val="20"/>
                <w:lang w:val="es-UY"/>
              </w:rPr>
            </w:pPr>
            <w:bookmarkStart w:id="30" w:name="_dtccaorit9re"/>
            <w:bookmarkStart w:id="31" w:name="_idf28k9b44ra" w:colFirst="0" w:colLast="0"/>
            <w:bookmarkEnd w:id="30"/>
            <w:bookmarkEnd w:id="31"/>
            <w:r w:rsidRPr="000E3BD4">
              <w:rPr>
                <w:sz w:val="20"/>
                <w:lang w:val="es-UY"/>
              </w:rPr>
              <w:t>Inexistente</w:t>
            </w:r>
          </w:p>
          <w:sdt>
            <w:sdtPr>
              <w:rPr>
                <w:rFonts w:eastAsia="Arimo"/>
                <w:sz w:val="20"/>
                <w:szCs w:val="20"/>
                <w:lang w:val="es-UY"/>
              </w:rPr>
              <w:id w:val="1259798786"/>
              <w14:checkbox>
                <w14:checked w14:val="0"/>
                <w14:checkedState w14:val="2612" w14:font="MS Gothic"/>
                <w14:uncheckedState w14:val="2610" w14:font="MS Gothic"/>
              </w14:checkbox>
            </w:sdtPr>
            <w:sdtEndPr/>
            <w:sdtContent>
              <w:p w14:paraId="09DC4AF9" w14:textId="171A60D7" w:rsidR="00ED471E" w:rsidRPr="004303F8" w:rsidRDefault="00ED471E" w:rsidP="001C4AD4">
                <w:pPr>
                  <w:jc w:val="both"/>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21592EC" w14:textId="34961F4F" w:rsidR="00ED471E" w:rsidRPr="000E3BD4" w:rsidRDefault="00113126" w:rsidP="001C4AD4">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518239988"/>
              <w14:checkbox>
                <w14:checked w14:val="0"/>
                <w14:checkedState w14:val="2612" w14:font="MS Gothic"/>
                <w14:uncheckedState w14:val="2610" w14:font="MS Gothic"/>
              </w14:checkbox>
            </w:sdtPr>
            <w:sdtEndPr/>
            <w:sdtContent>
              <w:p w14:paraId="008266B2" w14:textId="70B26550" w:rsidR="00ED471E" w:rsidRPr="004303F8" w:rsidRDefault="00ED471E"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113DE37" w14:textId="77777777" w:rsidR="00ED471E" w:rsidRPr="000E3BD4" w:rsidRDefault="00ED471E" w:rsidP="001C4AD4">
            <w:pPr>
              <w:jc w:val="both"/>
              <w:rPr>
                <w:rFonts w:eastAsia="Calibri"/>
                <w:sz w:val="20"/>
                <w:szCs w:val="20"/>
                <w:lang w:val="es-UY"/>
              </w:rPr>
            </w:pPr>
            <w:r w:rsidRPr="000E3BD4">
              <w:rPr>
                <w:sz w:val="20"/>
                <w:lang w:val="es-UY"/>
              </w:rPr>
              <w:t>Básico</w:t>
            </w:r>
          </w:p>
          <w:sdt>
            <w:sdtPr>
              <w:rPr>
                <w:rFonts w:eastAsia="Arimo"/>
                <w:sz w:val="20"/>
                <w:szCs w:val="20"/>
                <w:lang w:val="es-UY"/>
              </w:rPr>
              <w:id w:val="-1224516048"/>
              <w14:checkbox>
                <w14:checked w14:val="0"/>
                <w14:checkedState w14:val="2612" w14:font="MS Gothic"/>
                <w14:uncheckedState w14:val="2610" w14:font="MS Gothic"/>
              </w14:checkbox>
            </w:sdtPr>
            <w:sdtEndPr/>
            <w:sdtContent>
              <w:p w14:paraId="18587559" w14:textId="6240AC0F" w:rsidR="00ED471E" w:rsidRPr="004303F8" w:rsidRDefault="00ED471E"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94B98AB" w14:textId="5CE176F3" w:rsidR="00ED471E" w:rsidRPr="000E3BD4" w:rsidRDefault="00113126" w:rsidP="001C4AD4">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549993696"/>
              <w14:checkbox>
                <w14:checked w14:val="0"/>
                <w14:checkedState w14:val="2612" w14:font="MS Gothic"/>
                <w14:uncheckedState w14:val="2610" w14:font="MS Gothic"/>
              </w14:checkbox>
            </w:sdtPr>
            <w:sdtEndPr/>
            <w:sdtContent>
              <w:p w14:paraId="06E77328" w14:textId="142CC0A6" w:rsidR="00ED471E" w:rsidRPr="004303F8" w:rsidRDefault="00ED471E" w:rsidP="001C4AD4">
                <w:pPr>
                  <w:jc w:val="both"/>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EC1F798" w14:textId="77777777" w:rsidR="00ED471E" w:rsidRPr="000E3BD4" w:rsidRDefault="00ED471E" w:rsidP="001C4AD4">
            <w:pPr>
              <w:jc w:val="both"/>
              <w:rPr>
                <w:rFonts w:eastAsia="Calibri"/>
                <w:sz w:val="20"/>
                <w:szCs w:val="20"/>
                <w:lang w:val="es-UY"/>
              </w:rPr>
            </w:pPr>
            <w:r w:rsidRPr="000E3BD4">
              <w:rPr>
                <w:sz w:val="20"/>
                <w:lang w:val="es-UY"/>
              </w:rPr>
              <w:t>Muy bueno</w:t>
            </w:r>
          </w:p>
          <w:sdt>
            <w:sdtPr>
              <w:rPr>
                <w:rFonts w:eastAsia="Arimo"/>
                <w:sz w:val="20"/>
                <w:szCs w:val="20"/>
                <w:lang w:val="es-UY"/>
              </w:rPr>
              <w:id w:val="-1400981319"/>
              <w14:checkbox>
                <w14:checked w14:val="0"/>
                <w14:checkedState w14:val="2612" w14:font="MS Gothic"/>
                <w14:uncheckedState w14:val="2610" w14:font="MS Gothic"/>
              </w14:checkbox>
            </w:sdtPr>
            <w:sdtEndPr/>
            <w:sdtContent>
              <w:p w14:paraId="500DC186" w14:textId="62444D25" w:rsidR="00ED471E" w:rsidRPr="004303F8" w:rsidRDefault="00ED471E"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36EC9769" w14:textId="77777777" w:rsidR="00ED471E" w:rsidRPr="000E3BD4" w:rsidRDefault="00ED471E" w:rsidP="001C4AD4">
            <w:pPr>
              <w:jc w:val="both"/>
              <w:rPr>
                <w:rFonts w:eastAsia="Calibri"/>
                <w:sz w:val="20"/>
                <w:szCs w:val="20"/>
                <w:lang w:val="es-UY"/>
              </w:rPr>
            </w:pPr>
            <w:r w:rsidRPr="000E3BD4">
              <w:rPr>
                <w:sz w:val="20"/>
                <w:lang w:val="es-UY"/>
              </w:rPr>
              <w:t>Excelente</w:t>
            </w:r>
          </w:p>
          <w:sdt>
            <w:sdtPr>
              <w:rPr>
                <w:rFonts w:eastAsia="Arimo"/>
                <w:sz w:val="20"/>
                <w:szCs w:val="20"/>
                <w:lang w:val="es-UY"/>
              </w:rPr>
              <w:id w:val="-5897880"/>
              <w14:checkbox>
                <w14:checked w14:val="0"/>
                <w14:checkedState w14:val="2612" w14:font="MS Gothic"/>
                <w14:uncheckedState w14:val="2610" w14:font="MS Gothic"/>
              </w14:checkbox>
            </w:sdtPr>
            <w:sdtEndPr/>
            <w:sdtContent>
              <w:p w14:paraId="5A530362" w14:textId="2D7967B2" w:rsidR="00ED471E" w:rsidRPr="004303F8" w:rsidRDefault="00ED471E"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74392C" w:rsidRPr="001C4AD4" w14:paraId="71E092DA"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EFEBAA" w14:textId="77777777" w:rsidR="00104BBF" w:rsidRPr="004303F8" w:rsidRDefault="00104BBF" w:rsidP="001C4AD4">
            <w:pPr>
              <w:jc w:val="both"/>
              <w:rPr>
                <w:color w:val="005F9A"/>
                <w:sz w:val="20"/>
                <w:szCs w:val="20"/>
                <w:lang w:val="es-UY"/>
              </w:rPr>
            </w:pPr>
            <w:r w:rsidRPr="004303F8">
              <w:rPr>
                <w:color w:val="005F9A"/>
                <w:sz w:val="20"/>
                <w:lang w:val="es-UY"/>
              </w:rPr>
              <w:t>Evidencia para este criterio de evaluación:</w:t>
            </w:r>
          </w:p>
          <w:p w14:paraId="14699EBD" w14:textId="77777777" w:rsidR="0074392C" w:rsidRPr="004303F8" w:rsidRDefault="0074392C" w:rsidP="001C4AD4">
            <w:pPr>
              <w:jc w:val="both"/>
              <w:rPr>
                <w:rFonts w:eastAsia="Calibri"/>
                <w:color w:val="0000FF"/>
                <w:sz w:val="20"/>
                <w:szCs w:val="20"/>
                <w:lang w:val="es-UY"/>
              </w:rPr>
            </w:pPr>
          </w:p>
          <w:p w14:paraId="32FB6864" w14:textId="77777777" w:rsidR="0074392C" w:rsidRPr="004303F8" w:rsidRDefault="0074392C" w:rsidP="001C4AD4">
            <w:pPr>
              <w:jc w:val="both"/>
              <w:rPr>
                <w:rFonts w:eastAsia="Calibri"/>
                <w:color w:val="0000FF"/>
                <w:sz w:val="20"/>
                <w:szCs w:val="20"/>
                <w:lang w:val="es-UY"/>
              </w:rPr>
            </w:pPr>
          </w:p>
        </w:tc>
      </w:tr>
    </w:tbl>
    <w:p w14:paraId="4F6E9CD2" w14:textId="6D0D4340" w:rsidR="009A2CBC" w:rsidRPr="004303F8" w:rsidRDefault="00F94606" w:rsidP="001C4AD4">
      <w:pPr>
        <w:pStyle w:val="Heading4"/>
        <w:jc w:val="both"/>
        <w:rPr>
          <w:lang w:val="es-UY"/>
        </w:rPr>
      </w:pPr>
      <w:r w:rsidRPr="004303F8">
        <w:rPr>
          <w:lang w:val="es-UY"/>
        </w:rPr>
        <w:t xml:space="preserve">Criterio de evaluación </w:t>
      </w:r>
      <w:r w:rsidR="00692F6F" w:rsidRPr="004303F8">
        <w:rPr>
          <w:lang w:val="es-UY"/>
        </w:rPr>
        <w:t>4</w:t>
      </w:r>
      <w:r w:rsidR="009A2CBC" w:rsidRPr="004303F8">
        <w:rPr>
          <w:lang w:val="es-UY"/>
        </w:rPr>
        <w:t xml:space="preserve">: </w:t>
      </w:r>
      <w:r w:rsidR="000B0ABB" w:rsidRPr="004303F8">
        <w:rPr>
          <w:lang w:val="es-UY"/>
        </w:rPr>
        <w:t>Transparenc</w:t>
      </w:r>
      <w:r w:rsidRPr="004303F8">
        <w:rPr>
          <w:lang w:val="es-UY"/>
        </w:rPr>
        <w:t>ia</w:t>
      </w:r>
      <w:r w:rsidR="000B0ABB" w:rsidRPr="004303F8">
        <w:rPr>
          <w:lang w:val="es-UY"/>
        </w:rPr>
        <w:t xml:space="preserve"> </w:t>
      </w:r>
    </w:p>
    <w:p w14:paraId="08269CC7" w14:textId="39475987" w:rsidR="00CB207D" w:rsidRPr="004303F8" w:rsidRDefault="00CB207D" w:rsidP="001C4AD4">
      <w:pPr>
        <w:spacing w:line="240" w:lineRule="auto"/>
        <w:ind w:right="-90"/>
        <w:jc w:val="both"/>
        <w:rPr>
          <w:sz w:val="20"/>
          <w:lang w:val="es-UY"/>
        </w:rPr>
      </w:pPr>
      <w:r w:rsidRPr="004303F8">
        <w:rPr>
          <w:sz w:val="20"/>
          <w:lang w:val="es-UY"/>
        </w:rPr>
        <w:t xml:space="preserve">Las reuniones de comisiones son abiertas y accesibles al público, a menos que exista suficiente justificación para celebrar una reunión cerrada. Las reuniones son difundidas, transmitidas en vivo y/o son grabadas para el acceso público en el futuro. Los documentos de la </w:t>
      </w:r>
      <w:r w:rsidR="004303F8" w:rsidRPr="004303F8">
        <w:rPr>
          <w:sz w:val="20"/>
          <w:lang w:val="es-UY"/>
        </w:rPr>
        <w:t>comisión</w:t>
      </w:r>
      <w:r w:rsidRPr="004303F8">
        <w:rPr>
          <w:sz w:val="20"/>
          <w:lang w:val="es-UY"/>
        </w:rPr>
        <w:t xml:space="preserve"> están disponibles públicamente.</w:t>
      </w:r>
    </w:p>
    <w:p w14:paraId="7A927BB1" w14:textId="77777777" w:rsidR="009A2CBC" w:rsidRPr="004303F8" w:rsidRDefault="009A2CBC" w:rsidP="001C4AD4">
      <w:pPr>
        <w:spacing w:line="240" w:lineRule="auto"/>
        <w:ind w:right="-90"/>
        <w:jc w:val="both"/>
        <w:rPr>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ED471E" w:rsidRPr="004303F8" w14:paraId="244D17A6" w14:textId="77777777" w:rsidTr="00104BB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29370A9" w14:textId="77777777" w:rsidR="00ED471E" w:rsidRPr="000E3BD4" w:rsidRDefault="00ED471E" w:rsidP="001C4AD4">
            <w:pPr>
              <w:jc w:val="both"/>
              <w:rPr>
                <w:rFonts w:eastAsia="Calibri"/>
                <w:sz w:val="20"/>
                <w:szCs w:val="20"/>
                <w:lang w:val="es-UY"/>
              </w:rPr>
            </w:pPr>
            <w:bookmarkStart w:id="32" w:name="_h07pl47cqkjo"/>
            <w:bookmarkEnd w:id="32"/>
            <w:r w:rsidRPr="000E3BD4">
              <w:rPr>
                <w:sz w:val="20"/>
                <w:lang w:val="es-UY"/>
              </w:rPr>
              <w:t>Inexistente</w:t>
            </w:r>
          </w:p>
          <w:sdt>
            <w:sdtPr>
              <w:rPr>
                <w:rFonts w:eastAsia="Arimo"/>
                <w:sz w:val="20"/>
                <w:szCs w:val="20"/>
                <w:lang w:val="es-UY"/>
              </w:rPr>
              <w:id w:val="-818881659"/>
              <w14:checkbox>
                <w14:checked w14:val="0"/>
                <w14:checkedState w14:val="2612" w14:font="MS Gothic"/>
                <w14:uncheckedState w14:val="2610" w14:font="MS Gothic"/>
              </w14:checkbox>
            </w:sdtPr>
            <w:sdtEndPr/>
            <w:sdtContent>
              <w:p w14:paraId="79AAD037" w14:textId="4D55E147" w:rsidR="00ED471E" w:rsidRPr="004303F8" w:rsidRDefault="00ED471E" w:rsidP="001C4AD4">
                <w:pPr>
                  <w:jc w:val="both"/>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132E314" w14:textId="3674F31B" w:rsidR="00ED471E" w:rsidRPr="000E3BD4" w:rsidRDefault="00113126" w:rsidP="001C4AD4">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354894120"/>
              <w14:checkbox>
                <w14:checked w14:val="0"/>
                <w14:checkedState w14:val="2612" w14:font="MS Gothic"/>
                <w14:uncheckedState w14:val="2610" w14:font="MS Gothic"/>
              </w14:checkbox>
            </w:sdtPr>
            <w:sdtEndPr/>
            <w:sdtContent>
              <w:p w14:paraId="6B1A1957" w14:textId="483E58CC" w:rsidR="00ED471E" w:rsidRPr="004303F8" w:rsidRDefault="00ED471E"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2F53C43" w14:textId="77777777" w:rsidR="00ED471E" w:rsidRPr="000E3BD4" w:rsidRDefault="00ED471E" w:rsidP="001C4AD4">
            <w:pPr>
              <w:jc w:val="both"/>
              <w:rPr>
                <w:rFonts w:eastAsia="Calibri"/>
                <w:sz w:val="20"/>
                <w:szCs w:val="20"/>
                <w:lang w:val="es-UY"/>
              </w:rPr>
            </w:pPr>
            <w:r w:rsidRPr="000E3BD4">
              <w:rPr>
                <w:sz w:val="20"/>
                <w:lang w:val="es-UY"/>
              </w:rPr>
              <w:t>Básico</w:t>
            </w:r>
          </w:p>
          <w:sdt>
            <w:sdtPr>
              <w:rPr>
                <w:rFonts w:eastAsia="Arimo"/>
                <w:sz w:val="20"/>
                <w:szCs w:val="20"/>
                <w:lang w:val="es-UY"/>
              </w:rPr>
              <w:id w:val="-1208253529"/>
              <w14:checkbox>
                <w14:checked w14:val="0"/>
                <w14:checkedState w14:val="2612" w14:font="MS Gothic"/>
                <w14:uncheckedState w14:val="2610" w14:font="MS Gothic"/>
              </w14:checkbox>
            </w:sdtPr>
            <w:sdtEndPr/>
            <w:sdtContent>
              <w:p w14:paraId="50D90054" w14:textId="2515A58B" w:rsidR="00ED471E" w:rsidRPr="004303F8" w:rsidRDefault="00ED471E"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4311A85" w14:textId="58F3A8CD" w:rsidR="00ED471E" w:rsidRPr="000E3BD4" w:rsidRDefault="00113126" w:rsidP="001C4AD4">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98380815"/>
              <w14:checkbox>
                <w14:checked w14:val="0"/>
                <w14:checkedState w14:val="2612" w14:font="MS Gothic"/>
                <w14:uncheckedState w14:val="2610" w14:font="MS Gothic"/>
              </w14:checkbox>
            </w:sdtPr>
            <w:sdtEndPr/>
            <w:sdtContent>
              <w:p w14:paraId="677EDA11" w14:textId="0AD31FB6" w:rsidR="00ED471E" w:rsidRPr="004303F8" w:rsidRDefault="00ED471E" w:rsidP="001C4AD4">
                <w:pPr>
                  <w:jc w:val="both"/>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45CBAE0" w14:textId="77777777" w:rsidR="00ED471E" w:rsidRPr="000E3BD4" w:rsidRDefault="00ED471E" w:rsidP="001C4AD4">
            <w:pPr>
              <w:jc w:val="both"/>
              <w:rPr>
                <w:rFonts w:eastAsia="Calibri"/>
                <w:sz w:val="20"/>
                <w:szCs w:val="20"/>
                <w:lang w:val="es-UY"/>
              </w:rPr>
            </w:pPr>
            <w:r w:rsidRPr="000E3BD4">
              <w:rPr>
                <w:sz w:val="20"/>
                <w:lang w:val="es-UY"/>
              </w:rPr>
              <w:t>Muy bueno</w:t>
            </w:r>
          </w:p>
          <w:sdt>
            <w:sdtPr>
              <w:rPr>
                <w:rFonts w:eastAsia="Arimo"/>
                <w:sz w:val="20"/>
                <w:szCs w:val="20"/>
                <w:lang w:val="es-UY"/>
              </w:rPr>
              <w:id w:val="-1899810434"/>
              <w14:checkbox>
                <w14:checked w14:val="0"/>
                <w14:checkedState w14:val="2612" w14:font="MS Gothic"/>
                <w14:uncheckedState w14:val="2610" w14:font="MS Gothic"/>
              </w14:checkbox>
            </w:sdtPr>
            <w:sdtEndPr/>
            <w:sdtContent>
              <w:p w14:paraId="4C6DD3EC" w14:textId="547A06CE" w:rsidR="00ED471E" w:rsidRPr="004303F8" w:rsidRDefault="00ED471E"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BCBEA10" w14:textId="77777777" w:rsidR="00ED471E" w:rsidRPr="000E3BD4" w:rsidRDefault="00ED471E" w:rsidP="001C4AD4">
            <w:pPr>
              <w:jc w:val="both"/>
              <w:rPr>
                <w:rFonts w:eastAsia="Calibri"/>
                <w:sz w:val="20"/>
                <w:szCs w:val="20"/>
                <w:lang w:val="es-UY"/>
              </w:rPr>
            </w:pPr>
            <w:r w:rsidRPr="000E3BD4">
              <w:rPr>
                <w:sz w:val="20"/>
                <w:lang w:val="es-UY"/>
              </w:rPr>
              <w:t>Excelente</w:t>
            </w:r>
          </w:p>
          <w:sdt>
            <w:sdtPr>
              <w:rPr>
                <w:rFonts w:eastAsia="Arimo"/>
                <w:sz w:val="20"/>
                <w:szCs w:val="20"/>
                <w:lang w:val="es-UY"/>
              </w:rPr>
              <w:id w:val="129366787"/>
              <w14:checkbox>
                <w14:checked w14:val="0"/>
                <w14:checkedState w14:val="2612" w14:font="MS Gothic"/>
                <w14:uncheckedState w14:val="2610" w14:font="MS Gothic"/>
              </w14:checkbox>
            </w:sdtPr>
            <w:sdtEndPr/>
            <w:sdtContent>
              <w:p w14:paraId="268DADB1" w14:textId="38DF3FA1" w:rsidR="00ED471E" w:rsidRPr="004303F8" w:rsidRDefault="00ED471E"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74392C" w:rsidRPr="001C4AD4" w14:paraId="59056325"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C1ABFE" w14:textId="77777777" w:rsidR="00104BBF" w:rsidRPr="004303F8" w:rsidRDefault="00104BBF" w:rsidP="001C4AD4">
            <w:pPr>
              <w:jc w:val="both"/>
              <w:rPr>
                <w:color w:val="005F9A"/>
                <w:sz w:val="20"/>
                <w:szCs w:val="20"/>
                <w:lang w:val="es-UY"/>
              </w:rPr>
            </w:pPr>
            <w:r w:rsidRPr="004303F8">
              <w:rPr>
                <w:color w:val="005F9A"/>
                <w:sz w:val="20"/>
                <w:lang w:val="es-UY"/>
              </w:rPr>
              <w:t>Evidencia para este criterio de evaluación:</w:t>
            </w:r>
          </w:p>
          <w:p w14:paraId="228F1904" w14:textId="77777777" w:rsidR="0074392C" w:rsidRPr="004303F8" w:rsidRDefault="0074392C" w:rsidP="001C4AD4">
            <w:pPr>
              <w:jc w:val="both"/>
              <w:rPr>
                <w:rFonts w:eastAsia="Calibri"/>
                <w:color w:val="0000FF"/>
                <w:sz w:val="20"/>
                <w:szCs w:val="20"/>
                <w:lang w:val="es-UY"/>
              </w:rPr>
            </w:pPr>
          </w:p>
          <w:p w14:paraId="66BF6EAA" w14:textId="77777777" w:rsidR="0074392C" w:rsidRPr="004303F8" w:rsidRDefault="0074392C" w:rsidP="001C4AD4">
            <w:pPr>
              <w:jc w:val="both"/>
              <w:rPr>
                <w:rFonts w:eastAsia="Calibri"/>
                <w:color w:val="0000FF"/>
                <w:sz w:val="20"/>
                <w:szCs w:val="20"/>
                <w:lang w:val="es-UY"/>
              </w:rPr>
            </w:pPr>
          </w:p>
        </w:tc>
      </w:tr>
    </w:tbl>
    <w:p w14:paraId="3EB97827" w14:textId="56983B3B" w:rsidR="009A2CBC" w:rsidRPr="004303F8" w:rsidRDefault="00F94606" w:rsidP="001C4AD4">
      <w:pPr>
        <w:pStyle w:val="Heading4"/>
        <w:jc w:val="both"/>
        <w:rPr>
          <w:lang w:val="es-UY"/>
        </w:rPr>
      </w:pPr>
      <w:r w:rsidRPr="004303F8">
        <w:rPr>
          <w:lang w:val="es-UY"/>
        </w:rPr>
        <w:t xml:space="preserve">Criterio de evaluación </w:t>
      </w:r>
      <w:r w:rsidR="00692F6F" w:rsidRPr="004303F8">
        <w:rPr>
          <w:lang w:val="es-UY"/>
        </w:rPr>
        <w:t>5</w:t>
      </w:r>
      <w:r w:rsidR="009A2CBC" w:rsidRPr="004303F8">
        <w:rPr>
          <w:lang w:val="es-UY"/>
        </w:rPr>
        <w:t>: Re</w:t>
      </w:r>
      <w:r w:rsidRPr="004303F8">
        <w:rPr>
          <w:lang w:val="es-UY"/>
        </w:rPr>
        <w:t>cursos</w:t>
      </w:r>
    </w:p>
    <w:p w14:paraId="75AF7F7B" w14:textId="7E2E2EA1" w:rsidR="006D7FC2" w:rsidRPr="004303F8" w:rsidRDefault="006D7FC2" w:rsidP="001C4AD4">
      <w:pPr>
        <w:spacing w:line="240" w:lineRule="auto"/>
        <w:ind w:right="-90"/>
        <w:jc w:val="both"/>
        <w:rPr>
          <w:sz w:val="20"/>
          <w:lang w:val="es-UY"/>
        </w:rPr>
      </w:pPr>
      <w:r w:rsidRPr="004303F8">
        <w:rPr>
          <w:sz w:val="20"/>
          <w:lang w:val="es-UY"/>
        </w:rPr>
        <w:t>Las comisiones parlamentarias cuentan con suficientes recursos humanos, financieros y administrativos, incluido personal calificado.</w:t>
      </w:r>
    </w:p>
    <w:p w14:paraId="6E8908BB" w14:textId="77777777" w:rsidR="009A2CBC" w:rsidRPr="004303F8" w:rsidRDefault="009A2CBC" w:rsidP="001C4AD4">
      <w:pPr>
        <w:spacing w:line="240" w:lineRule="auto"/>
        <w:ind w:right="-90"/>
        <w:jc w:val="both"/>
        <w:rPr>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ED471E" w:rsidRPr="004303F8" w14:paraId="39B2C878" w14:textId="77777777" w:rsidTr="00104BB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65B8312" w14:textId="77777777" w:rsidR="00ED471E" w:rsidRPr="000E3BD4" w:rsidRDefault="00ED471E" w:rsidP="001C4AD4">
            <w:pPr>
              <w:jc w:val="both"/>
              <w:rPr>
                <w:rFonts w:eastAsia="Calibri"/>
                <w:sz w:val="20"/>
                <w:szCs w:val="20"/>
                <w:lang w:val="es-UY"/>
              </w:rPr>
            </w:pPr>
            <w:bookmarkStart w:id="33" w:name="_ccae7brzdobc"/>
            <w:bookmarkEnd w:id="33"/>
            <w:r w:rsidRPr="000E3BD4">
              <w:rPr>
                <w:sz w:val="20"/>
                <w:lang w:val="es-UY"/>
              </w:rPr>
              <w:t>Inexistente</w:t>
            </w:r>
          </w:p>
          <w:sdt>
            <w:sdtPr>
              <w:rPr>
                <w:rFonts w:eastAsia="Arimo"/>
                <w:sz w:val="20"/>
                <w:szCs w:val="20"/>
                <w:lang w:val="es-UY"/>
              </w:rPr>
              <w:id w:val="-221529768"/>
              <w14:checkbox>
                <w14:checked w14:val="0"/>
                <w14:checkedState w14:val="2612" w14:font="MS Gothic"/>
                <w14:uncheckedState w14:val="2610" w14:font="MS Gothic"/>
              </w14:checkbox>
            </w:sdtPr>
            <w:sdtEndPr/>
            <w:sdtContent>
              <w:p w14:paraId="788572B0" w14:textId="2FC048FE" w:rsidR="00ED471E" w:rsidRPr="004303F8" w:rsidRDefault="00ED471E" w:rsidP="001C4AD4">
                <w:pPr>
                  <w:jc w:val="both"/>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6447605" w14:textId="07E952F5" w:rsidR="00ED471E" w:rsidRPr="000E3BD4" w:rsidRDefault="00113126" w:rsidP="001C4AD4">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219200768"/>
              <w14:checkbox>
                <w14:checked w14:val="0"/>
                <w14:checkedState w14:val="2612" w14:font="MS Gothic"/>
                <w14:uncheckedState w14:val="2610" w14:font="MS Gothic"/>
              </w14:checkbox>
            </w:sdtPr>
            <w:sdtEndPr/>
            <w:sdtContent>
              <w:p w14:paraId="04097ED5" w14:textId="7B70642C" w:rsidR="00ED471E" w:rsidRPr="004303F8" w:rsidRDefault="00ED471E"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84DFC5B" w14:textId="77777777" w:rsidR="00ED471E" w:rsidRPr="000E3BD4" w:rsidRDefault="00ED471E" w:rsidP="001C4AD4">
            <w:pPr>
              <w:jc w:val="both"/>
              <w:rPr>
                <w:rFonts w:eastAsia="Calibri"/>
                <w:sz w:val="20"/>
                <w:szCs w:val="20"/>
                <w:lang w:val="es-UY"/>
              </w:rPr>
            </w:pPr>
            <w:r w:rsidRPr="000E3BD4">
              <w:rPr>
                <w:sz w:val="20"/>
                <w:lang w:val="es-UY"/>
              </w:rPr>
              <w:t>Básico</w:t>
            </w:r>
          </w:p>
          <w:sdt>
            <w:sdtPr>
              <w:rPr>
                <w:rFonts w:eastAsia="Arimo"/>
                <w:sz w:val="20"/>
                <w:szCs w:val="20"/>
                <w:lang w:val="es-UY"/>
              </w:rPr>
              <w:id w:val="1465691097"/>
              <w14:checkbox>
                <w14:checked w14:val="0"/>
                <w14:checkedState w14:val="2612" w14:font="MS Gothic"/>
                <w14:uncheckedState w14:val="2610" w14:font="MS Gothic"/>
              </w14:checkbox>
            </w:sdtPr>
            <w:sdtEndPr/>
            <w:sdtContent>
              <w:p w14:paraId="498794C6" w14:textId="42D71CE7" w:rsidR="00ED471E" w:rsidRPr="004303F8" w:rsidRDefault="00ED471E"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746C845" w14:textId="7750A6F0" w:rsidR="00ED471E" w:rsidRPr="000E3BD4" w:rsidRDefault="00113126" w:rsidP="001C4AD4">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274761024"/>
              <w14:checkbox>
                <w14:checked w14:val="0"/>
                <w14:checkedState w14:val="2612" w14:font="MS Gothic"/>
                <w14:uncheckedState w14:val="2610" w14:font="MS Gothic"/>
              </w14:checkbox>
            </w:sdtPr>
            <w:sdtEndPr/>
            <w:sdtContent>
              <w:p w14:paraId="08C71F9B" w14:textId="317DBE3B" w:rsidR="00ED471E" w:rsidRPr="004303F8" w:rsidRDefault="00ED471E" w:rsidP="001C4AD4">
                <w:pPr>
                  <w:jc w:val="both"/>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DF3E1F5" w14:textId="77777777" w:rsidR="00ED471E" w:rsidRPr="000E3BD4" w:rsidRDefault="00ED471E" w:rsidP="001C4AD4">
            <w:pPr>
              <w:jc w:val="both"/>
              <w:rPr>
                <w:rFonts w:eastAsia="Calibri"/>
                <w:sz w:val="20"/>
                <w:szCs w:val="20"/>
                <w:lang w:val="es-UY"/>
              </w:rPr>
            </w:pPr>
            <w:r w:rsidRPr="000E3BD4">
              <w:rPr>
                <w:sz w:val="20"/>
                <w:lang w:val="es-UY"/>
              </w:rPr>
              <w:t>Muy bueno</w:t>
            </w:r>
          </w:p>
          <w:sdt>
            <w:sdtPr>
              <w:rPr>
                <w:rFonts w:eastAsia="Arimo"/>
                <w:sz w:val="20"/>
                <w:szCs w:val="20"/>
                <w:lang w:val="es-UY"/>
              </w:rPr>
              <w:id w:val="996379391"/>
              <w14:checkbox>
                <w14:checked w14:val="0"/>
                <w14:checkedState w14:val="2612" w14:font="MS Gothic"/>
                <w14:uncheckedState w14:val="2610" w14:font="MS Gothic"/>
              </w14:checkbox>
            </w:sdtPr>
            <w:sdtEndPr/>
            <w:sdtContent>
              <w:p w14:paraId="525E6F2D" w14:textId="30302FF3" w:rsidR="00ED471E" w:rsidRPr="004303F8" w:rsidRDefault="00ED471E"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41A31918" w14:textId="77777777" w:rsidR="00ED471E" w:rsidRPr="000E3BD4" w:rsidRDefault="00ED471E" w:rsidP="001C4AD4">
            <w:pPr>
              <w:jc w:val="both"/>
              <w:rPr>
                <w:rFonts w:eastAsia="Calibri"/>
                <w:sz w:val="20"/>
                <w:szCs w:val="20"/>
                <w:lang w:val="es-UY"/>
              </w:rPr>
            </w:pPr>
            <w:r w:rsidRPr="000E3BD4">
              <w:rPr>
                <w:sz w:val="20"/>
                <w:lang w:val="es-UY"/>
              </w:rPr>
              <w:t>Excelente</w:t>
            </w:r>
          </w:p>
          <w:sdt>
            <w:sdtPr>
              <w:rPr>
                <w:rFonts w:eastAsia="Arimo"/>
                <w:sz w:val="20"/>
                <w:szCs w:val="20"/>
                <w:lang w:val="es-UY"/>
              </w:rPr>
              <w:id w:val="-1458868612"/>
              <w14:checkbox>
                <w14:checked w14:val="0"/>
                <w14:checkedState w14:val="2612" w14:font="MS Gothic"/>
                <w14:uncheckedState w14:val="2610" w14:font="MS Gothic"/>
              </w14:checkbox>
            </w:sdtPr>
            <w:sdtEndPr/>
            <w:sdtContent>
              <w:p w14:paraId="0EF720D2" w14:textId="29067FEB" w:rsidR="00ED471E" w:rsidRPr="004303F8" w:rsidRDefault="00ED471E"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74392C" w:rsidRPr="001C4AD4" w14:paraId="4223817A"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388136" w14:textId="77777777" w:rsidR="00104BBF" w:rsidRPr="004303F8" w:rsidRDefault="00104BBF" w:rsidP="001C4AD4">
            <w:pPr>
              <w:jc w:val="both"/>
              <w:rPr>
                <w:color w:val="005F9A"/>
                <w:sz w:val="20"/>
                <w:szCs w:val="20"/>
                <w:lang w:val="es-UY"/>
              </w:rPr>
            </w:pPr>
            <w:r w:rsidRPr="004303F8">
              <w:rPr>
                <w:color w:val="005F9A"/>
                <w:sz w:val="20"/>
                <w:lang w:val="es-UY"/>
              </w:rPr>
              <w:t>Evidencia para este criterio de evaluación:</w:t>
            </w:r>
          </w:p>
          <w:p w14:paraId="0AC80A94" w14:textId="77777777" w:rsidR="0074392C" w:rsidRPr="004303F8" w:rsidRDefault="0074392C" w:rsidP="001C4AD4">
            <w:pPr>
              <w:jc w:val="both"/>
              <w:rPr>
                <w:rFonts w:eastAsia="Calibri"/>
                <w:color w:val="0000FF"/>
                <w:sz w:val="20"/>
                <w:szCs w:val="20"/>
                <w:lang w:val="es-UY"/>
              </w:rPr>
            </w:pPr>
          </w:p>
          <w:p w14:paraId="374A8D82" w14:textId="77777777" w:rsidR="0074392C" w:rsidRPr="004303F8" w:rsidRDefault="0074392C" w:rsidP="001C4AD4">
            <w:pPr>
              <w:jc w:val="both"/>
              <w:rPr>
                <w:rFonts w:eastAsia="Calibri"/>
                <w:color w:val="0000FF"/>
                <w:sz w:val="20"/>
                <w:szCs w:val="20"/>
                <w:lang w:val="es-UY"/>
              </w:rPr>
            </w:pPr>
          </w:p>
        </w:tc>
      </w:tr>
    </w:tbl>
    <w:p w14:paraId="672B0993" w14:textId="0F90C5B3" w:rsidR="009A2CBC" w:rsidRPr="004303F8" w:rsidRDefault="00F94606" w:rsidP="001C4AD4">
      <w:pPr>
        <w:pStyle w:val="Heading4"/>
        <w:jc w:val="both"/>
        <w:rPr>
          <w:lang w:val="es-UY"/>
        </w:rPr>
      </w:pPr>
      <w:r w:rsidRPr="004303F8">
        <w:rPr>
          <w:lang w:val="es-UY"/>
        </w:rPr>
        <w:t xml:space="preserve">Criterio de evaluación </w:t>
      </w:r>
      <w:r w:rsidR="00692F6F" w:rsidRPr="004303F8">
        <w:rPr>
          <w:lang w:val="es-UY"/>
        </w:rPr>
        <w:t>6</w:t>
      </w:r>
      <w:r w:rsidR="009A2CBC" w:rsidRPr="004303F8">
        <w:rPr>
          <w:lang w:val="es-UY"/>
        </w:rPr>
        <w:t>: Pr</w:t>
      </w:r>
      <w:r w:rsidRPr="004303F8">
        <w:rPr>
          <w:lang w:val="es-UY"/>
        </w:rPr>
        <w:t>áctica</w:t>
      </w:r>
    </w:p>
    <w:p w14:paraId="4BEB3D60" w14:textId="2CA6FC04" w:rsidR="00B03516" w:rsidRPr="004303F8" w:rsidRDefault="00B03516" w:rsidP="001C4AD4">
      <w:pPr>
        <w:spacing w:line="240" w:lineRule="auto"/>
        <w:ind w:right="-90"/>
        <w:jc w:val="both"/>
        <w:rPr>
          <w:sz w:val="20"/>
          <w:lang w:val="es-UY"/>
        </w:rPr>
      </w:pPr>
      <w:r w:rsidRPr="004303F8">
        <w:rPr>
          <w:sz w:val="20"/>
          <w:lang w:val="es-UY"/>
        </w:rPr>
        <w:t>En la práctica, las reuniones de comisiones se realizan regularmente sobre la base de un orden del día de las reuniones debidamente aprobado y publicado. Las comisiones interactúan con el público de múltiples maneras. Las decisiones de la comisión, los hallazgos, las recomendaciones y otras conclusiones son producidos e informados al parlamento.</w:t>
      </w:r>
    </w:p>
    <w:p w14:paraId="1A9E5DA0" w14:textId="77777777" w:rsidR="00B03516" w:rsidRPr="004303F8" w:rsidRDefault="00B03516" w:rsidP="001C4AD4">
      <w:pPr>
        <w:spacing w:line="240" w:lineRule="auto"/>
        <w:ind w:right="-90"/>
        <w:jc w:val="both"/>
        <w:rPr>
          <w:sz w:val="20"/>
          <w:lang w:val="es-UY"/>
        </w:rPr>
      </w:pPr>
    </w:p>
    <w:p w14:paraId="21CAA7DF" w14:textId="77777777" w:rsidR="009A2CBC" w:rsidRPr="004303F8" w:rsidRDefault="009A2CBC" w:rsidP="001C4AD4">
      <w:pPr>
        <w:spacing w:line="240" w:lineRule="auto"/>
        <w:ind w:right="-90"/>
        <w:jc w:val="both"/>
        <w:rPr>
          <w:sz w:val="20"/>
          <w:szCs w:val="20"/>
          <w:lang w:val="es-UY"/>
        </w:rPr>
      </w:pPr>
    </w:p>
    <w:tbl>
      <w:tblPr>
        <w:tblW w:w="4995" w:type="pct"/>
        <w:tblInd w:w="5" w:type="dxa"/>
        <w:tblLook w:val="0400" w:firstRow="0" w:lastRow="0" w:firstColumn="0" w:lastColumn="0" w:noHBand="0" w:noVBand="1"/>
      </w:tblPr>
      <w:tblGrid>
        <w:gridCol w:w="1555"/>
        <w:gridCol w:w="1555"/>
        <w:gridCol w:w="1556"/>
        <w:gridCol w:w="1556"/>
        <w:gridCol w:w="1556"/>
        <w:gridCol w:w="1559"/>
      </w:tblGrid>
      <w:tr w:rsidR="00ED471E" w:rsidRPr="004303F8" w14:paraId="4BD76A06" w14:textId="77777777" w:rsidTr="0074392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6011EC3" w14:textId="77777777" w:rsidR="00ED471E" w:rsidRPr="000E3BD4" w:rsidRDefault="00ED471E" w:rsidP="001C4AD4">
            <w:pPr>
              <w:jc w:val="both"/>
              <w:rPr>
                <w:rFonts w:eastAsia="Calibri"/>
                <w:sz w:val="20"/>
                <w:szCs w:val="20"/>
                <w:lang w:val="es-UY"/>
              </w:rPr>
            </w:pPr>
            <w:bookmarkStart w:id="34" w:name="_3zcww45mez0d"/>
            <w:bookmarkEnd w:id="34"/>
            <w:r w:rsidRPr="000E3BD4">
              <w:rPr>
                <w:sz w:val="20"/>
                <w:lang w:val="es-UY"/>
              </w:rPr>
              <w:t>Inexistente</w:t>
            </w:r>
          </w:p>
          <w:sdt>
            <w:sdtPr>
              <w:rPr>
                <w:rFonts w:eastAsia="Arimo"/>
                <w:sz w:val="20"/>
                <w:szCs w:val="20"/>
                <w:lang w:val="es-UY"/>
              </w:rPr>
              <w:id w:val="1924135471"/>
              <w14:checkbox>
                <w14:checked w14:val="0"/>
                <w14:checkedState w14:val="2612" w14:font="MS Gothic"/>
                <w14:uncheckedState w14:val="2610" w14:font="MS Gothic"/>
              </w14:checkbox>
            </w:sdtPr>
            <w:sdtEndPr/>
            <w:sdtContent>
              <w:p w14:paraId="120D0E77" w14:textId="54060F15" w:rsidR="00ED471E" w:rsidRPr="004303F8" w:rsidRDefault="00ED471E" w:rsidP="001C4AD4">
                <w:pPr>
                  <w:jc w:val="both"/>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32CF0CC" w14:textId="54391605" w:rsidR="00ED471E" w:rsidRPr="000E3BD4" w:rsidRDefault="00113126" w:rsidP="001C4AD4">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464304983"/>
              <w14:checkbox>
                <w14:checked w14:val="0"/>
                <w14:checkedState w14:val="2612" w14:font="MS Gothic"/>
                <w14:uncheckedState w14:val="2610" w14:font="MS Gothic"/>
              </w14:checkbox>
            </w:sdtPr>
            <w:sdtEndPr/>
            <w:sdtContent>
              <w:p w14:paraId="3EEE5876" w14:textId="1E1EB3A1" w:rsidR="00ED471E" w:rsidRPr="004303F8" w:rsidRDefault="00ED471E"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D39FAFD" w14:textId="77777777" w:rsidR="00ED471E" w:rsidRPr="000E3BD4" w:rsidRDefault="00ED471E" w:rsidP="001C4AD4">
            <w:pPr>
              <w:jc w:val="both"/>
              <w:rPr>
                <w:rFonts w:eastAsia="Calibri"/>
                <w:sz w:val="20"/>
                <w:szCs w:val="20"/>
                <w:lang w:val="es-UY"/>
              </w:rPr>
            </w:pPr>
            <w:r w:rsidRPr="000E3BD4">
              <w:rPr>
                <w:sz w:val="20"/>
                <w:lang w:val="es-UY"/>
              </w:rPr>
              <w:t>Básico</w:t>
            </w:r>
          </w:p>
          <w:sdt>
            <w:sdtPr>
              <w:rPr>
                <w:rFonts w:eastAsia="Arimo"/>
                <w:sz w:val="20"/>
                <w:szCs w:val="20"/>
                <w:lang w:val="es-UY"/>
              </w:rPr>
              <w:id w:val="-1394423189"/>
              <w14:checkbox>
                <w14:checked w14:val="0"/>
                <w14:checkedState w14:val="2612" w14:font="MS Gothic"/>
                <w14:uncheckedState w14:val="2610" w14:font="MS Gothic"/>
              </w14:checkbox>
            </w:sdtPr>
            <w:sdtEndPr/>
            <w:sdtContent>
              <w:p w14:paraId="04AA3B84" w14:textId="445E8950" w:rsidR="00ED471E" w:rsidRPr="004303F8" w:rsidRDefault="00ED471E"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13E36C6" w14:textId="279CEE83" w:rsidR="00ED471E" w:rsidRPr="000E3BD4" w:rsidRDefault="00113126" w:rsidP="001C4AD4">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788359080"/>
              <w14:checkbox>
                <w14:checked w14:val="0"/>
                <w14:checkedState w14:val="2612" w14:font="MS Gothic"/>
                <w14:uncheckedState w14:val="2610" w14:font="MS Gothic"/>
              </w14:checkbox>
            </w:sdtPr>
            <w:sdtEndPr/>
            <w:sdtContent>
              <w:p w14:paraId="267FB752" w14:textId="5AC826C4" w:rsidR="00ED471E" w:rsidRPr="004303F8" w:rsidRDefault="00ED471E" w:rsidP="001C4AD4">
                <w:pPr>
                  <w:jc w:val="both"/>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35C9F2E" w14:textId="77777777" w:rsidR="00ED471E" w:rsidRPr="000E3BD4" w:rsidRDefault="00ED471E" w:rsidP="001C4AD4">
            <w:pPr>
              <w:jc w:val="both"/>
              <w:rPr>
                <w:rFonts w:eastAsia="Calibri"/>
                <w:sz w:val="20"/>
                <w:szCs w:val="20"/>
                <w:lang w:val="es-UY"/>
              </w:rPr>
            </w:pPr>
            <w:r w:rsidRPr="000E3BD4">
              <w:rPr>
                <w:sz w:val="20"/>
                <w:lang w:val="es-UY"/>
              </w:rPr>
              <w:t>Muy bueno</w:t>
            </w:r>
          </w:p>
          <w:sdt>
            <w:sdtPr>
              <w:rPr>
                <w:rFonts w:eastAsia="Arimo"/>
                <w:sz w:val="20"/>
                <w:szCs w:val="20"/>
                <w:lang w:val="es-UY"/>
              </w:rPr>
              <w:id w:val="-620767544"/>
              <w14:checkbox>
                <w14:checked w14:val="0"/>
                <w14:checkedState w14:val="2612" w14:font="MS Gothic"/>
                <w14:uncheckedState w14:val="2610" w14:font="MS Gothic"/>
              </w14:checkbox>
            </w:sdtPr>
            <w:sdtEndPr/>
            <w:sdtContent>
              <w:p w14:paraId="3AA9A5DF" w14:textId="33535E8F" w:rsidR="00ED471E" w:rsidRPr="004303F8" w:rsidRDefault="00ED471E"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7CA32A5" w14:textId="77777777" w:rsidR="00ED471E" w:rsidRPr="000E3BD4" w:rsidRDefault="00ED471E" w:rsidP="001C4AD4">
            <w:pPr>
              <w:jc w:val="both"/>
              <w:rPr>
                <w:rFonts w:eastAsia="Calibri"/>
                <w:sz w:val="20"/>
                <w:szCs w:val="20"/>
                <w:lang w:val="es-UY"/>
              </w:rPr>
            </w:pPr>
            <w:r w:rsidRPr="000E3BD4">
              <w:rPr>
                <w:sz w:val="20"/>
                <w:lang w:val="es-UY"/>
              </w:rPr>
              <w:t>Excelente</w:t>
            </w:r>
          </w:p>
          <w:sdt>
            <w:sdtPr>
              <w:rPr>
                <w:rFonts w:eastAsia="Arimo"/>
                <w:sz w:val="20"/>
                <w:szCs w:val="20"/>
                <w:lang w:val="es-UY"/>
              </w:rPr>
              <w:id w:val="710238008"/>
              <w14:checkbox>
                <w14:checked w14:val="0"/>
                <w14:checkedState w14:val="2612" w14:font="MS Gothic"/>
                <w14:uncheckedState w14:val="2610" w14:font="MS Gothic"/>
              </w14:checkbox>
            </w:sdtPr>
            <w:sdtEndPr/>
            <w:sdtContent>
              <w:p w14:paraId="3E7FE740" w14:textId="73059CA9" w:rsidR="00ED471E" w:rsidRPr="004303F8" w:rsidRDefault="00ED471E"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74392C" w:rsidRPr="001C4AD4" w14:paraId="3870391C"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17E852" w14:textId="77777777" w:rsidR="00104BBF" w:rsidRPr="004303F8" w:rsidRDefault="00104BBF" w:rsidP="001C4AD4">
            <w:pPr>
              <w:jc w:val="both"/>
              <w:rPr>
                <w:color w:val="005F9A"/>
                <w:sz w:val="20"/>
                <w:szCs w:val="20"/>
                <w:lang w:val="es-UY"/>
              </w:rPr>
            </w:pPr>
            <w:r w:rsidRPr="004303F8">
              <w:rPr>
                <w:color w:val="005F9A"/>
                <w:sz w:val="20"/>
                <w:lang w:val="es-UY"/>
              </w:rPr>
              <w:lastRenderedPageBreak/>
              <w:t>Evidencia para este criterio de evaluación:</w:t>
            </w:r>
          </w:p>
          <w:p w14:paraId="283AC599" w14:textId="77777777" w:rsidR="0074392C" w:rsidRPr="004303F8" w:rsidRDefault="0074392C" w:rsidP="001C4AD4">
            <w:pPr>
              <w:jc w:val="both"/>
              <w:rPr>
                <w:rFonts w:eastAsia="Calibri"/>
                <w:color w:val="0000FF"/>
                <w:sz w:val="20"/>
                <w:szCs w:val="20"/>
                <w:lang w:val="es-UY"/>
              </w:rPr>
            </w:pPr>
          </w:p>
          <w:p w14:paraId="71BB45C3" w14:textId="77777777" w:rsidR="0074392C" w:rsidRPr="004303F8" w:rsidRDefault="0074392C" w:rsidP="001C4AD4">
            <w:pPr>
              <w:jc w:val="both"/>
              <w:rPr>
                <w:rFonts w:eastAsia="Calibri"/>
                <w:color w:val="0000FF"/>
                <w:sz w:val="20"/>
                <w:szCs w:val="20"/>
                <w:lang w:val="es-UY"/>
              </w:rPr>
            </w:pPr>
          </w:p>
        </w:tc>
      </w:tr>
    </w:tbl>
    <w:p w14:paraId="59329394" w14:textId="771BB418" w:rsidR="006B3DC3" w:rsidRPr="004303F8" w:rsidRDefault="006B3DC3" w:rsidP="00C84FFE">
      <w:pPr>
        <w:pStyle w:val="section-title"/>
      </w:pPr>
      <w:r w:rsidRPr="004303F8">
        <w:t xml:space="preserve">Recomendaciones </w:t>
      </w:r>
      <w:r w:rsidR="00113126">
        <w:t>para el</w:t>
      </w:r>
      <w:r w:rsidRPr="004303F8">
        <w:t xml:space="preserve"> cambio</w:t>
      </w:r>
    </w:p>
    <w:p w14:paraId="27B73318" w14:textId="77777777" w:rsidR="001F0089" w:rsidRPr="004303F8" w:rsidRDefault="001F0089" w:rsidP="00C84FFE">
      <w:pPr>
        <w:pStyle w:val="section-title"/>
      </w:pPr>
    </w:p>
    <w:tbl>
      <w:tblPr>
        <w:tblStyle w:val="TableGrid"/>
        <w:tblW w:w="5000" w:type="pct"/>
        <w:tblCellMar>
          <w:left w:w="115" w:type="dxa"/>
          <w:right w:w="115" w:type="dxa"/>
        </w:tblCellMar>
        <w:tblLook w:val="04A0" w:firstRow="1" w:lastRow="0" w:firstColumn="1" w:lastColumn="0" w:noHBand="0" w:noVBand="1"/>
      </w:tblPr>
      <w:tblGrid>
        <w:gridCol w:w="9360"/>
      </w:tblGrid>
      <w:tr w:rsidR="0074392C" w:rsidRPr="001C4AD4" w14:paraId="59F95D7D" w14:textId="77777777" w:rsidTr="0074392C">
        <w:trPr>
          <w:trHeight w:val="1440"/>
        </w:trPr>
        <w:tc>
          <w:tcPr>
            <w:tcW w:w="5000" w:type="pct"/>
            <w:tcBorders>
              <w:top w:val="single" w:sz="4" w:space="0" w:color="auto"/>
              <w:left w:val="single" w:sz="4" w:space="0" w:color="auto"/>
              <w:bottom w:val="single" w:sz="4" w:space="0" w:color="auto"/>
              <w:right w:val="single" w:sz="4" w:space="0" w:color="auto"/>
            </w:tcBorders>
            <w:hideMark/>
          </w:tcPr>
          <w:p w14:paraId="3A2FE1E2" w14:textId="47D2E632" w:rsidR="0074392C" w:rsidRPr="004303F8" w:rsidRDefault="006B3DC3" w:rsidP="001C4AD4">
            <w:pPr>
              <w:jc w:val="both"/>
              <w:rPr>
                <w:rFonts w:cs="Arial"/>
                <w:sz w:val="20"/>
                <w:szCs w:val="20"/>
                <w:lang w:val="es-UY"/>
              </w:rPr>
            </w:pPr>
            <w:r w:rsidRPr="004303F8">
              <w:rPr>
                <w:i/>
                <w:color w:val="000000"/>
                <w:sz w:val="20"/>
                <w:shd w:val="clear" w:color="auto" w:fill="FFFFFF"/>
                <w:lang w:val="es-UY"/>
              </w:rPr>
              <w:t>Utilice este espacio para anotar las recomendaciones y las ideas para fortalecer las reglamentaciones y prácticas en esta área.</w:t>
            </w:r>
          </w:p>
        </w:tc>
      </w:tr>
    </w:tbl>
    <w:p w14:paraId="4E845BB3" w14:textId="77777777" w:rsidR="0074392C" w:rsidRPr="004303F8" w:rsidRDefault="0074392C" w:rsidP="001C4AD4">
      <w:pPr>
        <w:jc w:val="both"/>
        <w:rPr>
          <w:rFonts w:cstheme="minorBidi"/>
          <w:sz w:val="20"/>
          <w:lang w:val="es-UY" w:eastAsia="en-US"/>
        </w:rPr>
      </w:pPr>
    </w:p>
    <w:p w14:paraId="46BED352" w14:textId="77777777" w:rsidR="009A2CBC" w:rsidRPr="004303F8" w:rsidRDefault="009A2CBC" w:rsidP="001C4AD4">
      <w:pPr>
        <w:spacing w:line="240" w:lineRule="auto"/>
        <w:ind w:right="-90"/>
        <w:jc w:val="both"/>
        <w:rPr>
          <w:sz w:val="20"/>
          <w:szCs w:val="20"/>
          <w:lang w:val="es-UY"/>
        </w:rPr>
      </w:pPr>
    </w:p>
    <w:p w14:paraId="21BDBCD8" w14:textId="36A05F1C" w:rsidR="009A2CBC" w:rsidRPr="004303F8" w:rsidRDefault="009A2CBC" w:rsidP="001C4AD4">
      <w:pPr>
        <w:pStyle w:val="Dimension"/>
        <w:tabs>
          <w:tab w:val="left" w:pos="4504"/>
        </w:tabs>
        <w:rPr>
          <w:lang w:val="es-UY"/>
        </w:rPr>
      </w:pPr>
      <w:bookmarkStart w:id="35" w:name="_z337ya"/>
      <w:bookmarkEnd w:id="35"/>
      <w:r w:rsidRPr="004303F8">
        <w:rPr>
          <w:lang w:val="es-UY"/>
        </w:rPr>
        <w:lastRenderedPageBreak/>
        <w:t>Dimensi</w:t>
      </w:r>
      <w:r w:rsidR="005C1F92" w:rsidRPr="004303F8">
        <w:rPr>
          <w:lang w:val="es-UY"/>
        </w:rPr>
        <w:t>ón</w:t>
      </w:r>
      <w:r w:rsidRPr="004303F8">
        <w:rPr>
          <w:lang w:val="es-UY"/>
        </w:rPr>
        <w:t xml:space="preserve"> 1.4.5: </w:t>
      </w:r>
      <w:r w:rsidR="003B4C12">
        <w:rPr>
          <w:lang w:val="es-UY"/>
        </w:rPr>
        <w:t>B</w:t>
      </w:r>
      <w:r w:rsidR="008F5B8C">
        <w:rPr>
          <w:lang w:val="es-UY"/>
        </w:rPr>
        <w:t>loques</w:t>
      </w:r>
      <w:r w:rsidR="00B03516" w:rsidRPr="004303F8">
        <w:rPr>
          <w:lang w:val="es-UY"/>
        </w:rPr>
        <w:t xml:space="preserve"> políticos</w:t>
      </w:r>
      <w:r w:rsidR="001C4AD4">
        <w:rPr>
          <w:lang w:val="es-UY"/>
        </w:rPr>
        <w:tab/>
      </w:r>
    </w:p>
    <w:tbl>
      <w:tblPr>
        <w:tblStyle w:val="TableGrid"/>
        <w:tblW w:w="0" w:type="auto"/>
        <w:shd w:val="clear" w:color="auto" w:fill="EEEEEE"/>
        <w:tblLook w:val="04A0" w:firstRow="1" w:lastRow="0" w:firstColumn="1" w:lastColumn="0" w:noHBand="0" w:noVBand="1"/>
      </w:tblPr>
      <w:tblGrid>
        <w:gridCol w:w="9346"/>
      </w:tblGrid>
      <w:tr w:rsidR="003D78F7" w:rsidRPr="007A20E2" w14:paraId="0BCCC847" w14:textId="77777777" w:rsidTr="003D78F7">
        <w:tc>
          <w:tcPr>
            <w:tcW w:w="9350" w:type="dxa"/>
            <w:shd w:val="clear" w:color="auto" w:fill="EEEEEE"/>
          </w:tcPr>
          <w:p w14:paraId="31AB97E1" w14:textId="77777777" w:rsidR="000B4467" w:rsidRPr="004303F8" w:rsidRDefault="000B4467" w:rsidP="001C4AD4">
            <w:pPr>
              <w:jc w:val="both"/>
              <w:rPr>
                <w:sz w:val="20"/>
                <w:szCs w:val="20"/>
                <w:lang w:val="es-UY"/>
              </w:rPr>
            </w:pPr>
            <w:r w:rsidRPr="004303F8">
              <w:rPr>
                <w:sz w:val="20"/>
                <w:lang w:val="es-UY"/>
              </w:rPr>
              <w:t>Esta dimensión es parte de:</w:t>
            </w:r>
          </w:p>
          <w:p w14:paraId="1EEE69A8" w14:textId="77777777" w:rsidR="000B4467" w:rsidRPr="004303F8" w:rsidRDefault="000B4467" w:rsidP="001C4AD4">
            <w:pPr>
              <w:pStyle w:val="ListParagraph"/>
              <w:numPr>
                <w:ilvl w:val="0"/>
                <w:numId w:val="8"/>
              </w:numPr>
              <w:jc w:val="both"/>
              <w:rPr>
                <w:sz w:val="20"/>
                <w:szCs w:val="20"/>
                <w:lang w:val="es-UY"/>
              </w:rPr>
            </w:pPr>
            <w:r w:rsidRPr="004303F8">
              <w:rPr>
                <w:sz w:val="20"/>
                <w:lang w:val="es-UY"/>
              </w:rPr>
              <w:t>Indicador 1.4: Organización parlamentaria</w:t>
            </w:r>
          </w:p>
          <w:p w14:paraId="01D2B740" w14:textId="677AFACB" w:rsidR="003D78F7" w:rsidRPr="0047785D" w:rsidRDefault="0047785D" w:rsidP="001C4AD4">
            <w:pPr>
              <w:numPr>
                <w:ilvl w:val="0"/>
                <w:numId w:val="8"/>
              </w:numPr>
              <w:jc w:val="both"/>
              <w:rPr>
                <w:sz w:val="20"/>
                <w:szCs w:val="20"/>
                <w:lang w:val="es-UY"/>
              </w:rPr>
            </w:pPr>
            <w:r>
              <w:rPr>
                <w:sz w:val="20"/>
                <w:lang w:val="es-UY"/>
              </w:rPr>
              <w:t>M</w:t>
            </w:r>
            <w:r w:rsidR="00ED264B" w:rsidRPr="000E3BD4">
              <w:rPr>
                <w:sz w:val="20"/>
                <w:lang w:val="es-UY"/>
              </w:rPr>
              <w:t>eta 1: Parlamento</w:t>
            </w:r>
            <w:r w:rsidR="00ED264B">
              <w:rPr>
                <w:sz w:val="20"/>
                <w:lang w:val="es-UY"/>
              </w:rPr>
              <w:t>s</w:t>
            </w:r>
            <w:r w:rsidR="00ED264B" w:rsidRPr="000E3BD4">
              <w:rPr>
                <w:sz w:val="20"/>
                <w:lang w:val="es-UY"/>
              </w:rPr>
              <w:t xml:space="preserve"> efic</w:t>
            </w:r>
            <w:r w:rsidR="00ED264B">
              <w:rPr>
                <w:sz w:val="20"/>
                <w:lang w:val="es-UY"/>
              </w:rPr>
              <w:t>aces</w:t>
            </w:r>
          </w:p>
        </w:tc>
      </w:tr>
    </w:tbl>
    <w:p w14:paraId="6948B187" w14:textId="37631294" w:rsidR="00512030" w:rsidRPr="004303F8" w:rsidRDefault="00113126" w:rsidP="00C84FFE">
      <w:pPr>
        <w:pStyle w:val="section-title"/>
      </w:pPr>
      <w:r>
        <w:t>Sobre</w:t>
      </w:r>
      <w:r w:rsidR="00512030" w:rsidRPr="004303F8">
        <w:t xml:space="preserve"> esta dimensión</w:t>
      </w:r>
    </w:p>
    <w:p w14:paraId="7FE50B3A" w14:textId="60BC3C13" w:rsidR="00B03516" w:rsidRPr="00C84FFE" w:rsidRDefault="00E84723" w:rsidP="00C84FFE">
      <w:pPr>
        <w:spacing w:line="240" w:lineRule="auto"/>
        <w:ind w:right="-90"/>
        <w:jc w:val="both"/>
        <w:rPr>
          <w:sz w:val="20"/>
          <w:lang w:val="es-UY"/>
        </w:rPr>
      </w:pPr>
      <w:r w:rsidRPr="00C84FFE">
        <w:rPr>
          <w:sz w:val="20"/>
          <w:lang w:val="es-UY"/>
        </w:rPr>
        <w:t xml:space="preserve">Esta dimensión se refiere a las disposiciones que establecen que los parlamentarios tienen derecho a formar </w:t>
      </w:r>
      <w:r w:rsidR="00C45B1F" w:rsidRPr="00C84FFE">
        <w:rPr>
          <w:sz w:val="20"/>
          <w:lang w:val="es-UY"/>
        </w:rPr>
        <w:t xml:space="preserve">bloques </w:t>
      </w:r>
      <w:r w:rsidRPr="00C84FFE">
        <w:rPr>
          <w:sz w:val="20"/>
          <w:lang w:val="es-UY"/>
        </w:rPr>
        <w:t xml:space="preserve">políticos dentro del parlamento para coordinar sus actividades y lograr objetivos políticos compartidos. Los miembros de un </w:t>
      </w:r>
      <w:r w:rsidR="00FB0379" w:rsidRPr="00C84FFE">
        <w:rPr>
          <w:sz w:val="20"/>
          <w:lang w:val="es-UY"/>
        </w:rPr>
        <w:t xml:space="preserve">bloque </w:t>
      </w:r>
      <w:r w:rsidRPr="00C84FFE">
        <w:rPr>
          <w:sz w:val="20"/>
          <w:lang w:val="es-UY"/>
        </w:rPr>
        <w:t>político suelen pertenecer al mismo partido.</w:t>
      </w:r>
    </w:p>
    <w:p w14:paraId="10ECB42C" w14:textId="77777777" w:rsidR="00B03516" w:rsidRPr="00C84FFE" w:rsidRDefault="00B03516" w:rsidP="00C84FFE">
      <w:pPr>
        <w:spacing w:line="240" w:lineRule="auto"/>
        <w:ind w:right="-90"/>
        <w:jc w:val="both"/>
        <w:rPr>
          <w:sz w:val="20"/>
          <w:lang w:val="es-UY"/>
        </w:rPr>
      </w:pPr>
    </w:p>
    <w:p w14:paraId="63C8B873" w14:textId="7C4C66DC" w:rsidR="00B03516" w:rsidRPr="00C84FFE" w:rsidRDefault="00E84723" w:rsidP="00C84FFE">
      <w:pPr>
        <w:spacing w:line="240" w:lineRule="auto"/>
        <w:ind w:right="-90"/>
        <w:jc w:val="both"/>
        <w:rPr>
          <w:sz w:val="20"/>
          <w:lang w:val="es-UY"/>
        </w:rPr>
      </w:pPr>
      <w:r w:rsidRPr="00C84FFE">
        <w:rPr>
          <w:sz w:val="20"/>
          <w:lang w:val="es-UY"/>
        </w:rPr>
        <w:t xml:space="preserve">Las normas sobre los </w:t>
      </w:r>
      <w:r w:rsidR="00AD5D9F" w:rsidRPr="00C84FFE">
        <w:rPr>
          <w:sz w:val="20"/>
          <w:lang w:val="es-UY"/>
        </w:rPr>
        <w:t xml:space="preserve">bloques </w:t>
      </w:r>
      <w:r w:rsidRPr="00C84FFE">
        <w:rPr>
          <w:sz w:val="20"/>
          <w:lang w:val="es-UY"/>
        </w:rPr>
        <w:t xml:space="preserve">políticos, incluida su formación, los privilegios concedidos a dichos </w:t>
      </w:r>
      <w:r w:rsidR="00353906" w:rsidRPr="00C84FFE">
        <w:rPr>
          <w:sz w:val="20"/>
          <w:lang w:val="es-UY"/>
        </w:rPr>
        <w:t xml:space="preserve">bloques </w:t>
      </w:r>
      <w:r w:rsidRPr="00C84FFE">
        <w:rPr>
          <w:sz w:val="20"/>
          <w:lang w:val="es-UY"/>
        </w:rPr>
        <w:t xml:space="preserve">y los derechos de los parlamentarios que no pertenecen a ningún </w:t>
      </w:r>
      <w:r w:rsidR="00353906" w:rsidRPr="00C84FFE">
        <w:rPr>
          <w:sz w:val="20"/>
          <w:lang w:val="es-UY"/>
        </w:rPr>
        <w:t>bloque</w:t>
      </w:r>
      <w:r w:rsidR="005C1F92" w:rsidRPr="00C84FFE">
        <w:rPr>
          <w:sz w:val="20"/>
          <w:lang w:val="es-UY"/>
        </w:rPr>
        <w:t xml:space="preserve"> </w:t>
      </w:r>
      <w:r w:rsidRPr="00C84FFE">
        <w:rPr>
          <w:sz w:val="20"/>
          <w:lang w:val="es-UY"/>
        </w:rPr>
        <w:t>político (es decir, parlamentarios independientes), varían de un parlamento a otro.</w:t>
      </w:r>
    </w:p>
    <w:p w14:paraId="26590406" w14:textId="77777777" w:rsidR="00B03516" w:rsidRPr="00C84FFE" w:rsidRDefault="00B03516" w:rsidP="00C84FFE">
      <w:pPr>
        <w:spacing w:line="240" w:lineRule="auto"/>
        <w:ind w:right="-90"/>
        <w:jc w:val="both"/>
        <w:rPr>
          <w:sz w:val="20"/>
          <w:lang w:val="es-UY"/>
        </w:rPr>
      </w:pPr>
    </w:p>
    <w:p w14:paraId="3C35973A" w14:textId="594FFA7E" w:rsidR="00E84723" w:rsidRPr="004303F8" w:rsidRDefault="00B27044" w:rsidP="001C4AD4">
      <w:pPr>
        <w:spacing w:line="240" w:lineRule="auto"/>
        <w:ind w:right="-90"/>
        <w:jc w:val="both"/>
        <w:rPr>
          <w:sz w:val="20"/>
          <w:lang w:val="es-UY"/>
        </w:rPr>
      </w:pPr>
      <w:r w:rsidRPr="004303F8">
        <w:rPr>
          <w:sz w:val="20"/>
          <w:lang w:val="es-UY"/>
        </w:rPr>
        <w:t xml:space="preserve">El reglamento del parlamento a menudo identifica un número mínimo de parlamentarios necesarios para formar un </w:t>
      </w:r>
      <w:r w:rsidR="009A6620">
        <w:rPr>
          <w:sz w:val="20"/>
          <w:lang w:val="es-UY"/>
        </w:rPr>
        <w:t xml:space="preserve">bloque </w:t>
      </w:r>
      <w:r w:rsidRPr="004303F8">
        <w:rPr>
          <w:sz w:val="20"/>
          <w:lang w:val="es-UY"/>
        </w:rPr>
        <w:t>político. El umbral no debe establecerse demasiado alto y no debe ir en contra del derecho de los parlamentarios a formar dicho</w:t>
      </w:r>
      <w:r w:rsidR="008C0CF2">
        <w:rPr>
          <w:sz w:val="20"/>
          <w:lang w:val="es-UY"/>
        </w:rPr>
        <w:t xml:space="preserve"> bloque</w:t>
      </w:r>
      <w:r w:rsidRPr="004303F8">
        <w:rPr>
          <w:sz w:val="20"/>
          <w:lang w:val="es-UY"/>
        </w:rPr>
        <w:t xml:space="preserve">. En algunos parlamentos, puede haber restricciones a los cambios dentro de los </w:t>
      </w:r>
      <w:r w:rsidR="008C0CF2">
        <w:rPr>
          <w:sz w:val="20"/>
          <w:lang w:val="es-UY"/>
        </w:rPr>
        <w:t xml:space="preserve">bloques </w:t>
      </w:r>
      <w:r w:rsidRPr="004303F8">
        <w:rPr>
          <w:sz w:val="20"/>
          <w:lang w:val="es-UY"/>
        </w:rPr>
        <w:t>políticos o a las transferencias entre ellos.</w:t>
      </w:r>
    </w:p>
    <w:p w14:paraId="61E4B988" w14:textId="77777777" w:rsidR="009A2CBC" w:rsidRPr="004303F8" w:rsidRDefault="009A2CBC" w:rsidP="001C4AD4">
      <w:pPr>
        <w:spacing w:line="240" w:lineRule="auto"/>
        <w:ind w:right="-90"/>
        <w:jc w:val="both"/>
        <w:rPr>
          <w:sz w:val="20"/>
          <w:szCs w:val="20"/>
          <w:lang w:val="es-UY"/>
        </w:rPr>
      </w:pPr>
    </w:p>
    <w:p w14:paraId="41474D95" w14:textId="5DC78653" w:rsidR="00E84723" w:rsidRPr="004303F8" w:rsidRDefault="00DA0656" w:rsidP="001C4AD4">
      <w:pPr>
        <w:spacing w:line="240" w:lineRule="auto"/>
        <w:ind w:right="-90"/>
        <w:jc w:val="both"/>
        <w:rPr>
          <w:sz w:val="20"/>
          <w:lang w:val="es-UY"/>
        </w:rPr>
      </w:pPr>
      <w:r w:rsidRPr="004303F8">
        <w:rPr>
          <w:sz w:val="20"/>
          <w:lang w:val="es-UY"/>
        </w:rPr>
        <w:t xml:space="preserve">Los </w:t>
      </w:r>
      <w:r w:rsidR="008C0CF2">
        <w:rPr>
          <w:sz w:val="20"/>
          <w:lang w:val="es-UY"/>
        </w:rPr>
        <w:t xml:space="preserve">bloques </w:t>
      </w:r>
      <w:r w:rsidRPr="004303F8">
        <w:rPr>
          <w:sz w:val="20"/>
          <w:lang w:val="es-UY"/>
        </w:rPr>
        <w:t>políticos a menudo tienen derecho a iniciar acciones tales como procedimientos, mociones e interpelaciones, según lo estipulado en el reglamento del parlamento.</w:t>
      </w:r>
    </w:p>
    <w:p w14:paraId="00766084" w14:textId="77777777" w:rsidR="00B27044" w:rsidRPr="004303F8" w:rsidRDefault="00B27044" w:rsidP="001C4AD4">
      <w:pPr>
        <w:spacing w:line="240" w:lineRule="auto"/>
        <w:ind w:right="-90"/>
        <w:jc w:val="both"/>
        <w:rPr>
          <w:sz w:val="20"/>
          <w:lang w:val="es-UY"/>
        </w:rPr>
      </w:pPr>
    </w:p>
    <w:p w14:paraId="586164B8" w14:textId="6A702E55" w:rsidR="00B27044" w:rsidRPr="004303F8" w:rsidRDefault="00DA0656" w:rsidP="001C4AD4">
      <w:pPr>
        <w:spacing w:line="240" w:lineRule="auto"/>
        <w:ind w:right="-90"/>
        <w:jc w:val="both"/>
        <w:rPr>
          <w:sz w:val="20"/>
          <w:lang w:val="es-UY"/>
        </w:rPr>
      </w:pPr>
      <w:r w:rsidRPr="004303F8">
        <w:rPr>
          <w:sz w:val="20"/>
          <w:lang w:val="es-UY"/>
        </w:rPr>
        <w:t xml:space="preserve">Los </w:t>
      </w:r>
      <w:r w:rsidR="000463D0">
        <w:rPr>
          <w:sz w:val="20"/>
          <w:lang w:val="es-UY"/>
        </w:rPr>
        <w:t xml:space="preserve">bloques </w:t>
      </w:r>
      <w:r w:rsidRPr="004303F8">
        <w:rPr>
          <w:sz w:val="20"/>
          <w:lang w:val="es-UY"/>
        </w:rPr>
        <w:t xml:space="preserve">políticos suelen recibir recursos específicos, proporcionales a la representación de ese </w:t>
      </w:r>
      <w:r w:rsidR="002133AA">
        <w:rPr>
          <w:sz w:val="20"/>
          <w:lang w:val="es-UY"/>
        </w:rPr>
        <w:t xml:space="preserve">bloque </w:t>
      </w:r>
      <w:r w:rsidRPr="004303F8">
        <w:rPr>
          <w:sz w:val="20"/>
          <w:lang w:val="es-UY"/>
        </w:rPr>
        <w:t xml:space="preserve">en el parlamento. Los recursos pueden incluir acceso a espacio de trabajo adicional, recursos financieros y administrativos y apoyo profesional y administrativo adicional para su trabajo. El personal de un </w:t>
      </w:r>
      <w:r w:rsidR="00283F12">
        <w:rPr>
          <w:sz w:val="20"/>
          <w:lang w:val="es-UY"/>
        </w:rPr>
        <w:t>bloque</w:t>
      </w:r>
      <w:r w:rsidRPr="004303F8">
        <w:rPr>
          <w:sz w:val="20"/>
          <w:lang w:val="es-UY"/>
        </w:rPr>
        <w:t xml:space="preserve"> político no forma parte de la administración parlamentaria. Los </w:t>
      </w:r>
      <w:r w:rsidR="00283F12">
        <w:rPr>
          <w:sz w:val="20"/>
          <w:lang w:val="es-UY"/>
        </w:rPr>
        <w:t xml:space="preserve">bloques </w:t>
      </w:r>
      <w:r w:rsidRPr="004303F8">
        <w:rPr>
          <w:sz w:val="20"/>
          <w:lang w:val="es-UY"/>
        </w:rPr>
        <w:t>políticos deben dar cuenta de estos recursos adicionales (véase también</w:t>
      </w:r>
      <w:r w:rsidRPr="004303F8">
        <w:rPr>
          <w:i/>
          <w:sz w:val="20"/>
          <w:lang w:val="es-UY"/>
        </w:rPr>
        <w:t xml:space="preserve"> Dimensión 2.1.4: </w:t>
      </w:r>
      <w:r w:rsidR="003E7DF9" w:rsidRPr="003E7DF9">
        <w:rPr>
          <w:i/>
          <w:sz w:val="20"/>
          <w:lang w:val="es-UY"/>
        </w:rPr>
        <w:t>I</w:t>
      </w:r>
      <w:r w:rsidRPr="003E7DF9">
        <w:rPr>
          <w:i/>
          <w:sz w:val="20"/>
          <w:lang w:val="es-UY"/>
        </w:rPr>
        <w:t xml:space="preserve">ngresos y </w:t>
      </w:r>
      <w:r w:rsidR="003E7DF9" w:rsidRPr="003E7DF9">
        <w:rPr>
          <w:i/>
          <w:sz w:val="20"/>
          <w:lang w:val="es-UY"/>
        </w:rPr>
        <w:t xml:space="preserve">usos de los recursos </w:t>
      </w:r>
      <w:r w:rsidRPr="004303F8">
        <w:rPr>
          <w:i/>
          <w:sz w:val="20"/>
          <w:lang w:val="es-UY"/>
        </w:rPr>
        <w:t>parlamentarios</w:t>
      </w:r>
      <w:r w:rsidRPr="004303F8">
        <w:rPr>
          <w:sz w:val="20"/>
          <w:lang w:val="es-UY"/>
        </w:rPr>
        <w:t>).</w:t>
      </w:r>
    </w:p>
    <w:p w14:paraId="1A731A62" w14:textId="7477243E" w:rsidR="001F0089" w:rsidRPr="004303F8" w:rsidRDefault="00BC790A" w:rsidP="00C84FFE">
      <w:pPr>
        <w:pStyle w:val="section-title"/>
      </w:pPr>
      <w:r w:rsidRPr="004303F8">
        <w:t>Objetivo al que se aspira</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EEEEEE"/>
        <w:tblLook w:val="0600" w:firstRow="0" w:lastRow="0" w:firstColumn="0" w:lastColumn="0" w:noHBand="1" w:noVBand="1"/>
      </w:tblPr>
      <w:tblGrid>
        <w:gridCol w:w="9330"/>
      </w:tblGrid>
      <w:tr w:rsidR="0074392C" w:rsidRPr="00C84FFE" w14:paraId="45605B6A" w14:textId="77777777" w:rsidTr="0074392C">
        <w:tc>
          <w:tcPr>
            <w:tcW w:w="5000" w:type="pct"/>
            <w:shd w:val="clear" w:color="auto" w:fill="EEEEEE"/>
            <w:tcMar>
              <w:top w:w="100" w:type="dxa"/>
              <w:left w:w="100" w:type="dxa"/>
              <w:bottom w:w="100" w:type="dxa"/>
              <w:right w:w="100" w:type="dxa"/>
            </w:tcMar>
          </w:tcPr>
          <w:p w14:paraId="32C22933" w14:textId="6370BC0E" w:rsidR="00E72190" w:rsidRPr="00E623A1" w:rsidRDefault="003E7DF9" w:rsidP="001C4AD4">
            <w:pPr>
              <w:spacing w:line="240" w:lineRule="auto"/>
              <w:jc w:val="both"/>
              <w:rPr>
                <w:i/>
                <w:sz w:val="20"/>
                <w:lang w:val="es-UY"/>
              </w:rPr>
            </w:pPr>
            <w:r>
              <w:rPr>
                <w:i/>
                <w:sz w:val="20"/>
                <w:lang w:val="es-UY"/>
              </w:rPr>
              <w:t xml:space="preserve">Basado </w:t>
            </w:r>
            <w:r w:rsidR="00E72190" w:rsidRPr="00E623A1">
              <w:rPr>
                <w:i/>
                <w:sz w:val="20"/>
                <w:lang w:val="es-UY"/>
              </w:rPr>
              <w:t>en un análisis comparativo, el objetivo al que aspira</w:t>
            </w:r>
            <w:r w:rsidR="00646552">
              <w:rPr>
                <w:i/>
                <w:sz w:val="20"/>
                <w:lang w:val="es-UY"/>
              </w:rPr>
              <w:t>n</w:t>
            </w:r>
            <w:r w:rsidR="00E72190" w:rsidRPr="00E623A1">
              <w:rPr>
                <w:i/>
                <w:sz w:val="20"/>
                <w:lang w:val="es-UY"/>
              </w:rPr>
              <w:t xml:space="preserve"> los parlamentos en el ámbito de l</w:t>
            </w:r>
            <w:r w:rsidR="00E72190">
              <w:rPr>
                <w:i/>
                <w:sz w:val="20"/>
                <w:lang w:val="es-UY"/>
              </w:rPr>
              <w:t>os</w:t>
            </w:r>
            <w:r w:rsidR="00E72190" w:rsidRPr="00E623A1">
              <w:rPr>
                <w:i/>
                <w:sz w:val="20"/>
                <w:lang w:val="es-UY"/>
              </w:rPr>
              <w:t xml:space="preserve"> “</w:t>
            </w:r>
            <w:r w:rsidR="00D02BAE">
              <w:rPr>
                <w:i/>
                <w:sz w:val="20"/>
                <w:lang w:val="es-UY"/>
              </w:rPr>
              <w:t xml:space="preserve">bloques </w:t>
            </w:r>
            <w:r w:rsidR="00E72190">
              <w:rPr>
                <w:i/>
                <w:sz w:val="20"/>
                <w:lang w:val="es-UY"/>
              </w:rPr>
              <w:t>políticos</w:t>
            </w:r>
            <w:r w:rsidR="00E72190" w:rsidRPr="00E623A1">
              <w:rPr>
                <w:i/>
                <w:sz w:val="20"/>
                <w:lang w:val="es-UY"/>
              </w:rPr>
              <w:t xml:space="preserve">” </w:t>
            </w:r>
            <w:r w:rsidR="00646552">
              <w:rPr>
                <w:i/>
                <w:sz w:val="20"/>
                <w:lang w:val="es-UY"/>
              </w:rPr>
              <w:t xml:space="preserve">es el </w:t>
            </w:r>
            <w:r w:rsidR="00E72190" w:rsidRPr="00E623A1">
              <w:rPr>
                <w:i/>
                <w:sz w:val="20"/>
                <w:lang w:val="es-UY"/>
              </w:rPr>
              <w:t>siguiente:</w:t>
            </w:r>
          </w:p>
          <w:p w14:paraId="3EB1DB01" w14:textId="77777777" w:rsidR="00BC790A" w:rsidRPr="004303F8" w:rsidRDefault="00BC790A" w:rsidP="001C4AD4">
            <w:pPr>
              <w:spacing w:line="240" w:lineRule="auto"/>
              <w:ind w:right="-90"/>
              <w:jc w:val="both"/>
              <w:rPr>
                <w:i/>
                <w:sz w:val="20"/>
                <w:lang w:val="es-UY"/>
              </w:rPr>
            </w:pPr>
          </w:p>
          <w:p w14:paraId="482B8B61" w14:textId="0A657E79" w:rsidR="00BC790A" w:rsidRPr="004303F8" w:rsidRDefault="00B90064" w:rsidP="001C4AD4">
            <w:pPr>
              <w:spacing w:line="240" w:lineRule="auto"/>
              <w:ind w:right="-90"/>
              <w:jc w:val="both"/>
              <w:rPr>
                <w:sz w:val="20"/>
                <w:lang w:val="es-UY"/>
              </w:rPr>
            </w:pPr>
            <w:r w:rsidRPr="004303F8">
              <w:rPr>
                <w:sz w:val="20"/>
                <w:lang w:val="es-UY"/>
              </w:rPr>
              <w:t xml:space="preserve">El marco legal establece claramente el derecho de los parlamentarios a formar </w:t>
            </w:r>
            <w:r w:rsidR="007973D4">
              <w:rPr>
                <w:sz w:val="20"/>
                <w:lang w:val="es-UY"/>
              </w:rPr>
              <w:t xml:space="preserve">bloques </w:t>
            </w:r>
            <w:r w:rsidRPr="004303F8">
              <w:rPr>
                <w:sz w:val="20"/>
                <w:lang w:val="es-UY"/>
              </w:rPr>
              <w:t>políticos y estipula las normas que rigen su formación, derechos y responsabilidades.</w:t>
            </w:r>
          </w:p>
          <w:p w14:paraId="498EF628" w14:textId="77777777" w:rsidR="00BC790A" w:rsidRPr="004303F8" w:rsidRDefault="00BC790A" w:rsidP="001C4AD4">
            <w:pPr>
              <w:spacing w:line="240" w:lineRule="auto"/>
              <w:ind w:right="-90"/>
              <w:jc w:val="both"/>
              <w:rPr>
                <w:i/>
                <w:sz w:val="20"/>
                <w:lang w:val="es-UY"/>
              </w:rPr>
            </w:pPr>
          </w:p>
          <w:p w14:paraId="2A20A81C" w14:textId="50D3A5C5" w:rsidR="009A2CBC" w:rsidRPr="004303F8" w:rsidRDefault="00B90064" w:rsidP="001C4AD4">
            <w:pPr>
              <w:spacing w:line="240" w:lineRule="auto"/>
              <w:ind w:right="-90"/>
              <w:jc w:val="both"/>
              <w:rPr>
                <w:sz w:val="20"/>
                <w:szCs w:val="20"/>
                <w:lang w:val="es-UY"/>
              </w:rPr>
            </w:pPr>
            <w:r w:rsidRPr="004303F8">
              <w:rPr>
                <w:sz w:val="20"/>
                <w:szCs w:val="20"/>
                <w:lang w:val="es-UY"/>
              </w:rPr>
              <w:t xml:space="preserve">El reglamento del parlamento garantiza la distribución equitativa del tiempo de uso de la palabra a los </w:t>
            </w:r>
            <w:r w:rsidR="006A209C">
              <w:rPr>
                <w:sz w:val="20"/>
                <w:szCs w:val="20"/>
                <w:lang w:val="es-UY"/>
              </w:rPr>
              <w:t xml:space="preserve">bloques </w:t>
            </w:r>
            <w:r w:rsidRPr="004303F8">
              <w:rPr>
                <w:sz w:val="20"/>
                <w:szCs w:val="20"/>
                <w:lang w:val="es-UY"/>
              </w:rPr>
              <w:t xml:space="preserve">políticos en las sesiones plenarias y los debates, y garantiza que dichos </w:t>
            </w:r>
            <w:r w:rsidR="0013292A">
              <w:rPr>
                <w:sz w:val="20"/>
                <w:szCs w:val="20"/>
                <w:lang w:val="es-UY"/>
              </w:rPr>
              <w:t xml:space="preserve">bloques </w:t>
            </w:r>
            <w:r w:rsidRPr="004303F8">
              <w:rPr>
                <w:sz w:val="20"/>
                <w:szCs w:val="20"/>
                <w:lang w:val="es-UY"/>
              </w:rPr>
              <w:t>estén representados en los órganos parlamentarios, incluidas la presidencia y las comisiones.</w:t>
            </w:r>
          </w:p>
          <w:p w14:paraId="1A7FFABF" w14:textId="77777777" w:rsidR="003C4183" w:rsidRPr="004303F8" w:rsidRDefault="003C4183" w:rsidP="001C4AD4">
            <w:pPr>
              <w:spacing w:line="240" w:lineRule="auto"/>
              <w:ind w:right="-90"/>
              <w:jc w:val="both"/>
              <w:rPr>
                <w:sz w:val="20"/>
                <w:lang w:val="es-UY"/>
              </w:rPr>
            </w:pPr>
          </w:p>
          <w:p w14:paraId="4A3BDA24" w14:textId="6AB3CD48" w:rsidR="0068234B" w:rsidRPr="004303F8" w:rsidRDefault="0068234B" w:rsidP="001C4AD4">
            <w:pPr>
              <w:spacing w:line="240" w:lineRule="auto"/>
              <w:ind w:right="-90"/>
              <w:jc w:val="both"/>
              <w:rPr>
                <w:sz w:val="20"/>
                <w:lang w:val="es-UY"/>
              </w:rPr>
            </w:pPr>
            <w:r w:rsidRPr="004303F8">
              <w:rPr>
                <w:sz w:val="20"/>
                <w:lang w:val="es-UY"/>
              </w:rPr>
              <w:t xml:space="preserve">A los </w:t>
            </w:r>
            <w:r w:rsidR="002A09BB">
              <w:rPr>
                <w:sz w:val="20"/>
                <w:lang w:val="es-UY"/>
              </w:rPr>
              <w:t xml:space="preserve">bloques </w:t>
            </w:r>
            <w:r w:rsidRPr="004303F8">
              <w:rPr>
                <w:sz w:val="20"/>
                <w:lang w:val="es-UY"/>
              </w:rPr>
              <w:t xml:space="preserve">políticos se les otorgan privilegios específicos, que generalmente incluyen acceso a espacio de trabajo adicional, recursos financieros y administrativos, y apoyo profesional y administrativo adicional para su labor. Los </w:t>
            </w:r>
            <w:r w:rsidR="00C775AE">
              <w:rPr>
                <w:sz w:val="20"/>
                <w:lang w:val="es-UY"/>
              </w:rPr>
              <w:t xml:space="preserve">bloques </w:t>
            </w:r>
            <w:r w:rsidRPr="004303F8">
              <w:rPr>
                <w:sz w:val="20"/>
                <w:lang w:val="es-UY"/>
              </w:rPr>
              <w:t>políticos deben dar cuenta de estos recursos adicionales.</w:t>
            </w:r>
          </w:p>
          <w:p w14:paraId="68F2CAF0" w14:textId="77777777" w:rsidR="001F0089" w:rsidRPr="004303F8" w:rsidRDefault="001F0089" w:rsidP="001C4AD4">
            <w:pPr>
              <w:spacing w:line="240" w:lineRule="auto"/>
              <w:ind w:right="-90"/>
              <w:jc w:val="both"/>
              <w:rPr>
                <w:b/>
                <w:sz w:val="20"/>
                <w:szCs w:val="20"/>
                <w:lang w:val="es-UY"/>
              </w:rPr>
            </w:pPr>
          </w:p>
        </w:tc>
      </w:tr>
    </w:tbl>
    <w:p w14:paraId="3782BB70" w14:textId="0B20C917" w:rsidR="009A2CBC" w:rsidRPr="004303F8" w:rsidRDefault="00FD3F87" w:rsidP="00C84FFE">
      <w:pPr>
        <w:pStyle w:val="section-title"/>
      </w:pPr>
      <w:r w:rsidRPr="004303F8">
        <w:t>Evaluación</w:t>
      </w:r>
    </w:p>
    <w:p w14:paraId="25DAB12E" w14:textId="77777777" w:rsidR="00646552" w:rsidRDefault="00646552" w:rsidP="001C4AD4">
      <w:pPr>
        <w:spacing w:before="200" w:line="240" w:lineRule="auto"/>
        <w:jc w:val="both"/>
        <w:rPr>
          <w:sz w:val="20"/>
          <w:lang w:val="es-AR"/>
        </w:rPr>
      </w:pPr>
      <w:r w:rsidRPr="00B94D72">
        <w:rPr>
          <w:sz w:val="20"/>
          <w:lang w:val="es-AR"/>
        </w:rPr>
        <w:t xml:space="preserve">Esta dimensión es evaluada en función de varios criterios, cada uno de los cuales debe evaluarse por separado. Para cada criterio, seleccione uno de los seis grados descriptivos </w:t>
      </w:r>
      <w:r>
        <w:rPr>
          <w:sz w:val="20"/>
          <w:lang w:val="es-AR"/>
        </w:rPr>
        <w:t xml:space="preserve">(Inexistente, Rudimentario, Básico, Bueno, Muy bueno y Excelente) que mejor refleje la situación en su parlamento, y proporcione detalles de la evidencia en la que está basada esta evaluación.  </w:t>
      </w:r>
    </w:p>
    <w:p w14:paraId="51CBFE10" w14:textId="77777777" w:rsidR="00646552" w:rsidRDefault="00646552" w:rsidP="001C4AD4">
      <w:pPr>
        <w:spacing w:before="200" w:line="240" w:lineRule="auto"/>
        <w:jc w:val="both"/>
        <w:rPr>
          <w:sz w:val="20"/>
          <w:lang w:val="es-AR"/>
        </w:rPr>
      </w:pPr>
      <w:r>
        <w:rPr>
          <w:sz w:val="20"/>
          <w:lang w:val="es-AR"/>
        </w:rPr>
        <w:lastRenderedPageBreak/>
        <w:t>La evidencia para la evaluación de esta dimensión podría incluir lo siguiente:</w:t>
      </w:r>
    </w:p>
    <w:p w14:paraId="67177B67" w14:textId="77777777" w:rsidR="0074392C" w:rsidRPr="004303F8" w:rsidRDefault="0074392C" w:rsidP="001C4AD4">
      <w:pPr>
        <w:spacing w:line="240" w:lineRule="auto"/>
        <w:ind w:right="-90"/>
        <w:jc w:val="both"/>
        <w:rPr>
          <w:sz w:val="20"/>
          <w:szCs w:val="20"/>
          <w:lang w:val="es-UY"/>
        </w:rPr>
      </w:pPr>
    </w:p>
    <w:p w14:paraId="3347CF08" w14:textId="053642B4" w:rsidR="00112F29" w:rsidRPr="004303F8" w:rsidRDefault="00112F29" w:rsidP="001C4AD4">
      <w:pPr>
        <w:numPr>
          <w:ilvl w:val="0"/>
          <w:numId w:val="36"/>
        </w:numPr>
        <w:spacing w:line="240" w:lineRule="auto"/>
        <w:ind w:left="567" w:hanging="567"/>
        <w:jc w:val="both"/>
        <w:rPr>
          <w:sz w:val="20"/>
          <w:szCs w:val="20"/>
          <w:lang w:val="es-UY"/>
        </w:rPr>
      </w:pPr>
      <w:r w:rsidRPr="004303F8">
        <w:rPr>
          <w:sz w:val="20"/>
          <w:szCs w:val="20"/>
          <w:lang w:val="es-UY"/>
        </w:rPr>
        <w:t xml:space="preserve">Disposiciones de la Constitución, otros aspectos del marco legal y/o reglamento del parlamento sobre la formación de </w:t>
      </w:r>
      <w:r w:rsidR="007B7CF4">
        <w:rPr>
          <w:sz w:val="20"/>
          <w:szCs w:val="20"/>
          <w:lang w:val="es-UY"/>
        </w:rPr>
        <w:t xml:space="preserve">bloques </w:t>
      </w:r>
      <w:r w:rsidRPr="004303F8">
        <w:rPr>
          <w:sz w:val="20"/>
          <w:szCs w:val="20"/>
          <w:lang w:val="es-UY"/>
        </w:rPr>
        <w:t>políticos</w:t>
      </w:r>
    </w:p>
    <w:p w14:paraId="64DE4148" w14:textId="21ECA998" w:rsidR="00112F29" w:rsidRPr="004303F8" w:rsidRDefault="00112F29" w:rsidP="001C4AD4">
      <w:pPr>
        <w:numPr>
          <w:ilvl w:val="0"/>
          <w:numId w:val="36"/>
        </w:numPr>
        <w:spacing w:line="240" w:lineRule="auto"/>
        <w:ind w:left="567" w:hanging="567"/>
        <w:jc w:val="both"/>
        <w:rPr>
          <w:sz w:val="20"/>
          <w:szCs w:val="20"/>
          <w:lang w:val="es-UY"/>
        </w:rPr>
      </w:pPr>
      <w:r w:rsidRPr="004303F8">
        <w:rPr>
          <w:sz w:val="20"/>
          <w:szCs w:val="20"/>
          <w:lang w:val="es-UY"/>
        </w:rPr>
        <w:t xml:space="preserve">Disposiciones del marco legal y/o reglamento del parlamento que garantizan recursos financieros, administrativos y humanos adicionales para los </w:t>
      </w:r>
      <w:r w:rsidR="00143A48">
        <w:rPr>
          <w:sz w:val="20"/>
          <w:szCs w:val="20"/>
          <w:lang w:val="es-UY"/>
        </w:rPr>
        <w:t xml:space="preserve">bloques </w:t>
      </w:r>
      <w:r w:rsidRPr="004303F8">
        <w:rPr>
          <w:sz w:val="20"/>
          <w:szCs w:val="20"/>
          <w:lang w:val="es-UY"/>
        </w:rPr>
        <w:t>políticos</w:t>
      </w:r>
    </w:p>
    <w:p w14:paraId="3D7B4168" w14:textId="4E5EAA54" w:rsidR="00112F29" w:rsidRPr="004303F8" w:rsidRDefault="00112F29" w:rsidP="001C4AD4">
      <w:pPr>
        <w:numPr>
          <w:ilvl w:val="0"/>
          <w:numId w:val="36"/>
        </w:numPr>
        <w:spacing w:line="240" w:lineRule="auto"/>
        <w:ind w:left="567" w:hanging="567"/>
        <w:jc w:val="both"/>
        <w:rPr>
          <w:sz w:val="20"/>
          <w:szCs w:val="20"/>
          <w:lang w:val="es-UY"/>
        </w:rPr>
      </w:pPr>
      <w:r w:rsidRPr="004303F8">
        <w:rPr>
          <w:sz w:val="20"/>
          <w:szCs w:val="20"/>
          <w:lang w:val="es-UY"/>
        </w:rPr>
        <w:t xml:space="preserve">Disposiciones del reglamento del parlamento que garantizan que los </w:t>
      </w:r>
      <w:r w:rsidR="004C15D2">
        <w:rPr>
          <w:sz w:val="20"/>
          <w:szCs w:val="20"/>
          <w:lang w:val="es-UY"/>
        </w:rPr>
        <w:t xml:space="preserve">bloques </w:t>
      </w:r>
      <w:r w:rsidRPr="004303F8">
        <w:rPr>
          <w:sz w:val="20"/>
          <w:szCs w:val="20"/>
          <w:lang w:val="es-UY"/>
        </w:rPr>
        <w:t>políticos estén representados en las estructuras de administración del parlamento</w:t>
      </w:r>
    </w:p>
    <w:p w14:paraId="3C8917A3" w14:textId="7BAB2047" w:rsidR="00112F29" w:rsidRPr="004303F8" w:rsidRDefault="00112F29" w:rsidP="001C4AD4">
      <w:pPr>
        <w:numPr>
          <w:ilvl w:val="0"/>
          <w:numId w:val="36"/>
        </w:numPr>
        <w:spacing w:line="240" w:lineRule="auto"/>
        <w:ind w:left="567" w:hanging="567"/>
        <w:jc w:val="both"/>
        <w:rPr>
          <w:sz w:val="20"/>
          <w:szCs w:val="20"/>
          <w:lang w:val="es-UY"/>
        </w:rPr>
      </w:pPr>
      <w:r w:rsidRPr="004303F8">
        <w:rPr>
          <w:sz w:val="20"/>
          <w:szCs w:val="20"/>
          <w:lang w:val="es-UY"/>
        </w:rPr>
        <w:t xml:space="preserve">Disposiciones del reglamento del parlamento que garantizan la asignación equitativa del tiempo de uso de la palabra a los </w:t>
      </w:r>
      <w:r w:rsidR="004C15D2">
        <w:rPr>
          <w:sz w:val="20"/>
          <w:szCs w:val="20"/>
          <w:lang w:val="es-UY"/>
        </w:rPr>
        <w:t xml:space="preserve">bloques </w:t>
      </w:r>
      <w:r w:rsidRPr="004303F8">
        <w:rPr>
          <w:sz w:val="20"/>
          <w:szCs w:val="20"/>
          <w:lang w:val="es-UY"/>
        </w:rPr>
        <w:t>políticos en las sesiones plenarias y los debates</w:t>
      </w:r>
    </w:p>
    <w:p w14:paraId="7CB637E1" w14:textId="2E5ED9A3" w:rsidR="00112F29" w:rsidRPr="004303F8" w:rsidRDefault="00112F29" w:rsidP="001C4AD4">
      <w:pPr>
        <w:numPr>
          <w:ilvl w:val="0"/>
          <w:numId w:val="36"/>
        </w:numPr>
        <w:spacing w:line="240" w:lineRule="auto"/>
        <w:ind w:left="567" w:hanging="567"/>
        <w:jc w:val="both"/>
        <w:rPr>
          <w:sz w:val="20"/>
          <w:szCs w:val="20"/>
          <w:lang w:val="es-UY"/>
        </w:rPr>
      </w:pPr>
      <w:r w:rsidRPr="004303F8">
        <w:rPr>
          <w:sz w:val="20"/>
          <w:szCs w:val="20"/>
          <w:lang w:val="es-UY"/>
        </w:rPr>
        <w:t xml:space="preserve">Informes de los </w:t>
      </w:r>
      <w:r w:rsidR="003E52D7">
        <w:rPr>
          <w:sz w:val="20"/>
          <w:szCs w:val="20"/>
          <w:lang w:val="es-UY"/>
        </w:rPr>
        <w:t>bloques</w:t>
      </w:r>
      <w:r w:rsidRPr="004303F8">
        <w:rPr>
          <w:sz w:val="20"/>
          <w:szCs w:val="20"/>
          <w:lang w:val="es-UY"/>
        </w:rPr>
        <w:t xml:space="preserve"> políticos, que posiblemente incluyan comunicación del </w:t>
      </w:r>
      <w:r w:rsidR="004303F8" w:rsidRPr="004303F8">
        <w:rPr>
          <w:sz w:val="20"/>
          <w:szCs w:val="20"/>
          <w:lang w:val="es-UY"/>
        </w:rPr>
        <w:t>sector</w:t>
      </w:r>
      <w:r w:rsidRPr="004303F8">
        <w:rPr>
          <w:sz w:val="20"/>
          <w:szCs w:val="20"/>
          <w:lang w:val="es-UY"/>
        </w:rPr>
        <w:t xml:space="preserve"> con el ejecutivo (como preguntas escritas o solicitudes de información), así como información sobre el número de audiencias o citaciones de representantes gubernamentales solicitadas por un </w:t>
      </w:r>
      <w:r w:rsidR="00156F0B">
        <w:rPr>
          <w:sz w:val="20"/>
          <w:szCs w:val="20"/>
          <w:lang w:val="es-UY"/>
        </w:rPr>
        <w:t xml:space="preserve">bloque </w:t>
      </w:r>
      <w:r w:rsidRPr="004303F8">
        <w:rPr>
          <w:sz w:val="20"/>
          <w:szCs w:val="20"/>
          <w:lang w:val="es-UY"/>
        </w:rPr>
        <w:t>político o sus parlamentarios.</w:t>
      </w:r>
    </w:p>
    <w:p w14:paraId="758AA4ED" w14:textId="77777777" w:rsidR="00112F29" w:rsidRPr="004303F8" w:rsidRDefault="00112F29" w:rsidP="001C4AD4">
      <w:pPr>
        <w:spacing w:line="240" w:lineRule="auto"/>
        <w:ind w:left="562"/>
        <w:jc w:val="both"/>
        <w:rPr>
          <w:sz w:val="20"/>
          <w:szCs w:val="20"/>
          <w:lang w:val="es-UY"/>
        </w:rPr>
      </w:pPr>
    </w:p>
    <w:p w14:paraId="2EA444FD" w14:textId="43CC9D37" w:rsidR="00BF2D22" w:rsidRPr="000E3BD4" w:rsidRDefault="00646552" w:rsidP="001C4AD4">
      <w:pPr>
        <w:spacing w:line="240" w:lineRule="auto"/>
        <w:jc w:val="both"/>
        <w:rPr>
          <w:sz w:val="20"/>
          <w:lang w:val="es-UY"/>
        </w:rPr>
      </w:pPr>
      <w:r>
        <w:rPr>
          <w:sz w:val="20"/>
          <w:lang w:val="es-UY"/>
        </w:rPr>
        <w:t>Cuando corresponda</w:t>
      </w:r>
      <w:r w:rsidR="00BF2D22" w:rsidRPr="000E3BD4">
        <w:rPr>
          <w:sz w:val="20"/>
          <w:lang w:val="es-UY"/>
        </w:rPr>
        <w:t xml:space="preserve">, proporcione comentarios </w:t>
      </w:r>
      <w:r>
        <w:rPr>
          <w:sz w:val="20"/>
          <w:lang w:val="es-UY"/>
        </w:rPr>
        <w:t xml:space="preserve">adicionales </w:t>
      </w:r>
      <w:r w:rsidR="00BF2D22" w:rsidRPr="000E3BD4">
        <w:rPr>
          <w:sz w:val="20"/>
          <w:lang w:val="es-UY"/>
        </w:rPr>
        <w:t>o ejemplos que respalden la evaluación.</w:t>
      </w:r>
    </w:p>
    <w:p w14:paraId="75FC7A20" w14:textId="77777777" w:rsidR="009A2CBC" w:rsidRPr="004303F8" w:rsidRDefault="009A2CBC" w:rsidP="001C4AD4">
      <w:pPr>
        <w:spacing w:line="240" w:lineRule="auto"/>
        <w:ind w:right="-90"/>
        <w:jc w:val="both"/>
        <w:rPr>
          <w:sz w:val="20"/>
          <w:szCs w:val="20"/>
          <w:lang w:val="es-UY"/>
        </w:rPr>
      </w:pPr>
    </w:p>
    <w:p w14:paraId="71E62192" w14:textId="37D12850" w:rsidR="009A2CBC" w:rsidRPr="004303F8" w:rsidRDefault="006064F4" w:rsidP="001C4AD4">
      <w:pPr>
        <w:pStyle w:val="Heading4"/>
        <w:jc w:val="both"/>
        <w:rPr>
          <w:lang w:val="es-UY"/>
        </w:rPr>
      </w:pPr>
      <w:bookmarkStart w:id="36" w:name="_8tn5ib8vm0fq"/>
      <w:bookmarkEnd w:id="36"/>
      <w:r w:rsidRPr="004303F8">
        <w:rPr>
          <w:lang w:val="es-UY"/>
        </w:rPr>
        <w:t xml:space="preserve">Criterio de evaluación </w:t>
      </w:r>
      <w:r w:rsidR="009A2CBC" w:rsidRPr="004303F8">
        <w:rPr>
          <w:lang w:val="es-UY"/>
        </w:rPr>
        <w:t xml:space="preserve">1: </w:t>
      </w:r>
      <w:r w:rsidRPr="004303F8">
        <w:rPr>
          <w:lang w:val="es-UY"/>
        </w:rPr>
        <w:t>Marco legal</w:t>
      </w:r>
      <w:r w:rsidR="00313F21" w:rsidRPr="004303F8">
        <w:rPr>
          <w:lang w:val="es-UY"/>
        </w:rPr>
        <w:t xml:space="preserve"> </w:t>
      </w:r>
    </w:p>
    <w:p w14:paraId="4B7EE2EB" w14:textId="1DD23076" w:rsidR="00551020" w:rsidRPr="004303F8" w:rsidRDefault="00551020" w:rsidP="001C4AD4">
      <w:pPr>
        <w:spacing w:line="240" w:lineRule="auto"/>
        <w:ind w:right="-90"/>
        <w:jc w:val="both"/>
        <w:rPr>
          <w:sz w:val="20"/>
          <w:lang w:val="es-UY"/>
        </w:rPr>
      </w:pPr>
      <w:r w:rsidRPr="004303F8">
        <w:rPr>
          <w:sz w:val="20"/>
          <w:lang w:val="es-UY"/>
        </w:rPr>
        <w:t xml:space="preserve">El marco legal establece claramente el derecho de los parlamentarios a formar </w:t>
      </w:r>
      <w:r w:rsidR="00756309">
        <w:rPr>
          <w:sz w:val="20"/>
          <w:lang w:val="es-UY"/>
        </w:rPr>
        <w:t xml:space="preserve">bloques </w:t>
      </w:r>
      <w:r w:rsidRPr="004303F8">
        <w:rPr>
          <w:sz w:val="20"/>
          <w:lang w:val="es-UY"/>
        </w:rPr>
        <w:t>políticos y estipula las normas que rigen su formación, derechos y responsabilidades.</w:t>
      </w:r>
    </w:p>
    <w:p w14:paraId="5DD42105" w14:textId="77777777" w:rsidR="00551020" w:rsidRPr="004303F8" w:rsidRDefault="00551020" w:rsidP="001C4AD4">
      <w:pPr>
        <w:spacing w:line="240" w:lineRule="auto"/>
        <w:ind w:right="-90"/>
        <w:jc w:val="both"/>
        <w:rPr>
          <w:sz w:val="20"/>
          <w:lang w:val="es-UY"/>
        </w:rPr>
      </w:pPr>
    </w:p>
    <w:p w14:paraId="16770ACF" w14:textId="457D8102" w:rsidR="009A2CBC" w:rsidRPr="004303F8" w:rsidRDefault="009A2CBC" w:rsidP="001C4AD4">
      <w:pPr>
        <w:spacing w:line="240" w:lineRule="auto"/>
        <w:ind w:right="-90"/>
        <w:jc w:val="both"/>
        <w:rPr>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ED471E" w:rsidRPr="004303F8" w14:paraId="1A09A389" w14:textId="77777777" w:rsidTr="007B758E">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9C23EE0" w14:textId="77777777" w:rsidR="00ED471E" w:rsidRPr="000E3BD4" w:rsidRDefault="00ED471E" w:rsidP="001C4AD4">
            <w:pPr>
              <w:jc w:val="both"/>
              <w:rPr>
                <w:rFonts w:eastAsia="Calibri"/>
                <w:sz w:val="20"/>
                <w:szCs w:val="20"/>
                <w:lang w:val="es-UY"/>
              </w:rPr>
            </w:pPr>
            <w:bookmarkStart w:id="37" w:name="_hs72l7a46tlj"/>
            <w:bookmarkEnd w:id="37"/>
            <w:r w:rsidRPr="000E3BD4">
              <w:rPr>
                <w:sz w:val="20"/>
                <w:lang w:val="es-UY"/>
              </w:rPr>
              <w:t>Inexistente</w:t>
            </w:r>
          </w:p>
          <w:sdt>
            <w:sdtPr>
              <w:rPr>
                <w:rFonts w:eastAsia="Arimo"/>
                <w:sz w:val="20"/>
                <w:szCs w:val="20"/>
                <w:lang w:val="es-UY"/>
              </w:rPr>
              <w:id w:val="1462757859"/>
              <w14:checkbox>
                <w14:checked w14:val="0"/>
                <w14:checkedState w14:val="2612" w14:font="MS Gothic"/>
                <w14:uncheckedState w14:val="2610" w14:font="MS Gothic"/>
              </w14:checkbox>
            </w:sdtPr>
            <w:sdtEndPr/>
            <w:sdtContent>
              <w:p w14:paraId="74AFBF51" w14:textId="1BF2E1DB" w:rsidR="00ED471E" w:rsidRPr="004303F8" w:rsidRDefault="00ED471E" w:rsidP="001C4AD4">
                <w:pPr>
                  <w:jc w:val="both"/>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04FC078" w14:textId="7ED06C7D" w:rsidR="00ED471E" w:rsidRPr="000E3BD4" w:rsidRDefault="00646552" w:rsidP="001C4AD4">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502868334"/>
              <w14:checkbox>
                <w14:checked w14:val="0"/>
                <w14:checkedState w14:val="2612" w14:font="MS Gothic"/>
                <w14:uncheckedState w14:val="2610" w14:font="MS Gothic"/>
              </w14:checkbox>
            </w:sdtPr>
            <w:sdtEndPr/>
            <w:sdtContent>
              <w:p w14:paraId="0BC3B3E5" w14:textId="6E97B01B" w:rsidR="00ED471E" w:rsidRPr="004303F8" w:rsidRDefault="00ED471E"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6E81541" w14:textId="77777777" w:rsidR="00ED471E" w:rsidRPr="000E3BD4" w:rsidRDefault="00ED471E" w:rsidP="001C4AD4">
            <w:pPr>
              <w:jc w:val="both"/>
              <w:rPr>
                <w:rFonts w:eastAsia="Calibri"/>
                <w:sz w:val="20"/>
                <w:szCs w:val="20"/>
                <w:lang w:val="es-UY"/>
              </w:rPr>
            </w:pPr>
            <w:r w:rsidRPr="000E3BD4">
              <w:rPr>
                <w:sz w:val="20"/>
                <w:lang w:val="es-UY"/>
              </w:rPr>
              <w:t>Básico</w:t>
            </w:r>
          </w:p>
          <w:sdt>
            <w:sdtPr>
              <w:rPr>
                <w:rFonts w:eastAsia="Arimo"/>
                <w:sz w:val="20"/>
                <w:szCs w:val="20"/>
                <w:lang w:val="es-UY"/>
              </w:rPr>
              <w:id w:val="-1560701150"/>
              <w14:checkbox>
                <w14:checked w14:val="0"/>
                <w14:checkedState w14:val="2612" w14:font="MS Gothic"/>
                <w14:uncheckedState w14:val="2610" w14:font="MS Gothic"/>
              </w14:checkbox>
            </w:sdtPr>
            <w:sdtEndPr/>
            <w:sdtContent>
              <w:p w14:paraId="3D7E6FD1" w14:textId="608426B1" w:rsidR="00ED471E" w:rsidRPr="004303F8" w:rsidRDefault="00ED471E"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6AE7BDE" w14:textId="2EE849B7" w:rsidR="00ED471E" w:rsidRPr="000E3BD4" w:rsidRDefault="00646552" w:rsidP="001C4AD4">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635446330"/>
              <w14:checkbox>
                <w14:checked w14:val="0"/>
                <w14:checkedState w14:val="2612" w14:font="MS Gothic"/>
                <w14:uncheckedState w14:val="2610" w14:font="MS Gothic"/>
              </w14:checkbox>
            </w:sdtPr>
            <w:sdtEndPr/>
            <w:sdtContent>
              <w:p w14:paraId="777FD183" w14:textId="6ED2B5CF" w:rsidR="00ED471E" w:rsidRPr="004303F8" w:rsidRDefault="00ED471E" w:rsidP="001C4AD4">
                <w:pPr>
                  <w:jc w:val="both"/>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D6577B9" w14:textId="77777777" w:rsidR="00ED471E" w:rsidRPr="000E3BD4" w:rsidRDefault="00ED471E" w:rsidP="001C4AD4">
            <w:pPr>
              <w:jc w:val="both"/>
              <w:rPr>
                <w:rFonts w:eastAsia="Calibri"/>
                <w:sz w:val="20"/>
                <w:szCs w:val="20"/>
                <w:lang w:val="es-UY"/>
              </w:rPr>
            </w:pPr>
            <w:r w:rsidRPr="000E3BD4">
              <w:rPr>
                <w:sz w:val="20"/>
                <w:lang w:val="es-UY"/>
              </w:rPr>
              <w:t>Muy bueno</w:t>
            </w:r>
          </w:p>
          <w:sdt>
            <w:sdtPr>
              <w:rPr>
                <w:rFonts w:eastAsia="Arimo"/>
                <w:sz w:val="20"/>
                <w:szCs w:val="20"/>
                <w:lang w:val="es-UY"/>
              </w:rPr>
              <w:id w:val="-1788959990"/>
              <w14:checkbox>
                <w14:checked w14:val="0"/>
                <w14:checkedState w14:val="2612" w14:font="MS Gothic"/>
                <w14:uncheckedState w14:val="2610" w14:font="MS Gothic"/>
              </w14:checkbox>
            </w:sdtPr>
            <w:sdtEndPr/>
            <w:sdtContent>
              <w:p w14:paraId="6E404BBB" w14:textId="58AEA6B5" w:rsidR="00ED471E" w:rsidRPr="004303F8" w:rsidRDefault="00ED471E"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5C007B2" w14:textId="77777777" w:rsidR="00ED471E" w:rsidRPr="000E3BD4" w:rsidRDefault="00ED471E" w:rsidP="001C4AD4">
            <w:pPr>
              <w:jc w:val="both"/>
              <w:rPr>
                <w:rFonts w:eastAsia="Calibri"/>
                <w:sz w:val="20"/>
                <w:szCs w:val="20"/>
                <w:lang w:val="es-UY"/>
              </w:rPr>
            </w:pPr>
            <w:r w:rsidRPr="000E3BD4">
              <w:rPr>
                <w:sz w:val="20"/>
                <w:lang w:val="es-UY"/>
              </w:rPr>
              <w:t>Excelente</w:t>
            </w:r>
          </w:p>
          <w:sdt>
            <w:sdtPr>
              <w:rPr>
                <w:rFonts w:eastAsia="Arimo"/>
                <w:sz w:val="20"/>
                <w:szCs w:val="20"/>
                <w:lang w:val="es-UY"/>
              </w:rPr>
              <w:id w:val="248399672"/>
              <w14:checkbox>
                <w14:checked w14:val="0"/>
                <w14:checkedState w14:val="2612" w14:font="MS Gothic"/>
                <w14:uncheckedState w14:val="2610" w14:font="MS Gothic"/>
              </w14:checkbox>
            </w:sdtPr>
            <w:sdtEndPr/>
            <w:sdtContent>
              <w:p w14:paraId="0B24B392" w14:textId="42F42762" w:rsidR="00ED471E" w:rsidRPr="004303F8" w:rsidRDefault="00ED471E"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74392C" w:rsidRPr="001C4AD4" w14:paraId="177865F3"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2CBAD5" w14:textId="77777777" w:rsidR="007B758E" w:rsidRPr="004303F8" w:rsidRDefault="007B758E" w:rsidP="001C4AD4">
            <w:pPr>
              <w:jc w:val="both"/>
              <w:rPr>
                <w:color w:val="005F9A"/>
                <w:sz w:val="20"/>
                <w:szCs w:val="20"/>
                <w:lang w:val="es-UY"/>
              </w:rPr>
            </w:pPr>
            <w:r w:rsidRPr="004303F8">
              <w:rPr>
                <w:color w:val="005F9A"/>
                <w:sz w:val="20"/>
                <w:lang w:val="es-UY"/>
              </w:rPr>
              <w:t>Evidencia para este criterio de evaluación:</w:t>
            </w:r>
          </w:p>
          <w:p w14:paraId="121A5DD2" w14:textId="77777777" w:rsidR="0074392C" w:rsidRPr="004303F8" w:rsidRDefault="0074392C" w:rsidP="001C4AD4">
            <w:pPr>
              <w:jc w:val="both"/>
              <w:rPr>
                <w:rFonts w:eastAsia="Calibri"/>
                <w:color w:val="0000FF"/>
                <w:sz w:val="20"/>
                <w:szCs w:val="20"/>
                <w:lang w:val="es-UY"/>
              </w:rPr>
            </w:pPr>
          </w:p>
          <w:p w14:paraId="188DEAE1" w14:textId="77777777" w:rsidR="0074392C" w:rsidRPr="004303F8" w:rsidRDefault="0074392C" w:rsidP="001C4AD4">
            <w:pPr>
              <w:jc w:val="both"/>
              <w:rPr>
                <w:rFonts w:eastAsia="Calibri"/>
                <w:color w:val="0000FF"/>
                <w:sz w:val="20"/>
                <w:szCs w:val="20"/>
                <w:lang w:val="es-UY"/>
              </w:rPr>
            </w:pPr>
          </w:p>
        </w:tc>
      </w:tr>
    </w:tbl>
    <w:p w14:paraId="00EBD533" w14:textId="4DF255EB" w:rsidR="009A2CBC" w:rsidRPr="004303F8" w:rsidRDefault="006064F4" w:rsidP="001C4AD4">
      <w:pPr>
        <w:pStyle w:val="Heading4"/>
        <w:jc w:val="both"/>
        <w:rPr>
          <w:lang w:val="es-UY"/>
        </w:rPr>
      </w:pPr>
      <w:r w:rsidRPr="004303F8">
        <w:rPr>
          <w:lang w:val="es-UY"/>
        </w:rPr>
        <w:t>Criterio de evaluación</w:t>
      </w:r>
      <w:r w:rsidR="009A2CBC" w:rsidRPr="004303F8">
        <w:rPr>
          <w:lang w:val="es-UY"/>
        </w:rPr>
        <w:t xml:space="preserve"> 2: </w:t>
      </w:r>
      <w:r w:rsidRPr="004303F8">
        <w:rPr>
          <w:lang w:val="es-UY"/>
        </w:rPr>
        <w:t xml:space="preserve">Representación equitativa </w:t>
      </w:r>
    </w:p>
    <w:p w14:paraId="64D6FE1F" w14:textId="1A0F3F93" w:rsidR="00EF7A78" w:rsidRPr="004303F8" w:rsidRDefault="00EF7A78" w:rsidP="001C4AD4">
      <w:pPr>
        <w:spacing w:line="240" w:lineRule="auto"/>
        <w:ind w:right="-90"/>
        <w:jc w:val="both"/>
        <w:rPr>
          <w:sz w:val="20"/>
          <w:lang w:val="es-UY"/>
        </w:rPr>
      </w:pPr>
      <w:r w:rsidRPr="004303F8">
        <w:rPr>
          <w:sz w:val="20"/>
          <w:lang w:val="es-UY"/>
        </w:rPr>
        <w:t xml:space="preserve">El reglamento del parlamento garantiza la distribución equitativa del tiempo de uso de la palabra a los </w:t>
      </w:r>
      <w:r w:rsidR="00641AFD">
        <w:rPr>
          <w:sz w:val="20"/>
          <w:lang w:val="es-UY"/>
        </w:rPr>
        <w:t xml:space="preserve">bloques </w:t>
      </w:r>
      <w:r w:rsidRPr="004303F8">
        <w:rPr>
          <w:sz w:val="20"/>
          <w:lang w:val="es-UY"/>
        </w:rPr>
        <w:t xml:space="preserve">en las sesiones plenarias y los debates, y garantiza que dichos </w:t>
      </w:r>
      <w:r w:rsidR="00217B9C">
        <w:rPr>
          <w:sz w:val="20"/>
          <w:lang w:val="es-UY"/>
        </w:rPr>
        <w:t xml:space="preserve">bloques </w:t>
      </w:r>
      <w:r w:rsidRPr="004303F8">
        <w:rPr>
          <w:sz w:val="20"/>
          <w:lang w:val="es-UY"/>
        </w:rPr>
        <w:t xml:space="preserve">estén representados en las estructuras de </w:t>
      </w:r>
      <w:r w:rsidR="004303F8" w:rsidRPr="004303F8">
        <w:rPr>
          <w:sz w:val="20"/>
          <w:lang w:val="es-UY"/>
        </w:rPr>
        <w:t>administración</w:t>
      </w:r>
      <w:r w:rsidRPr="004303F8">
        <w:rPr>
          <w:sz w:val="20"/>
          <w:lang w:val="es-UY"/>
        </w:rPr>
        <w:t xml:space="preserve"> del parlamento, incluido la presidencia y las comisiones permanentes.</w:t>
      </w:r>
    </w:p>
    <w:p w14:paraId="26DFDEBA" w14:textId="77777777" w:rsidR="00EF7A78" w:rsidRPr="004303F8" w:rsidRDefault="00EF7A78" w:rsidP="001C4AD4">
      <w:pPr>
        <w:spacing w:line="240" w:lineRule="auto"/>
        <w:ind w:right="-90"/>
        <w:jc w:val="both"/>
        <w:rPr>
          <w:sz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ED471E" w:rsidRPr="004303F8" w14:paraId="7D0456ED" w14:textId="77777777" w:rsidTr="007B758E">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30A2B81" w14:textId="77777777" w:rsidR="00ED471E" w:rsidRPr="000E3BD4" w:rsidRDefault="00ED471E" w:rsidP="001C4AD4">
            <w:pPr>
              <w:jc w:val="both"/>
              <w:rPr>
                <w:rFonts w:eastAsia="Calibri"/>
                <w:sz w:val="20"/>
                <w:szCs w:val="20"/>
                <w:lang w:val="es-UY"/>
              </w:rPr>
            </w:pPr>
            <w:bookmarkStart w:id="38" w:name="_24f5nxsvfu85"/>
            <w:bookmarkEnd w:id="38"/>
            <w:r w:rsidRPr="000E3BD4">
              <w:rPr>
                <w:sz w:val="20"/>
                <w:lang w:val="es-UY"/>
              </w:rPr>
              <w:t>Inexistente</w:t>
            </w:r>
          </w:p>
          <w:sdt>
            <w:sdtPr>
              <w:rPr>
                <w:rFonts w:eastAsia="Arimo"/>
                <w:sz w:val="20"/>
                <w:szCs w:val="20"/>
                <w:lang w:val="es-UY"/>
              </w:rPr>
              <w:id w:val="1763189706"/>
              <w14:checkbox>
                <w14:checked w14:val="0"/>
                <w14:checkedState w14:val="2612" w14:font="MS Gothic"/>
                <w14:uncheckedState w14:val="2610" w14:font="MS Gothic"/>
              </w14:checkbox>
            </w:sdtPr>
            <w:sdtEndPr/>
            <w:sdtContent>
              <w:p w14:paraId="4D6DA6F4" w14:textId="6833F1E4" w:rsidR="00ED471E" w:rsidRPr="004303F8" w:rsidRDefault="00ED471E" w:rsidP="001C4AD4">
                <w:pPr>
                  <w:jc w:val="both"/>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18A7C22" w14:textId="398D9B2E" w:rsidR="00ED471E" w:rsidRPr="000E3BD4" w:rsidRDefault="00646552" w:rsidP="001C4AD4">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370493041"/>
              <w14:checkbox>
                <w14:checked w14:val="0"/>
                <w14:checkedState w14:val="2612" w14:font="MS Gothic"/>
                <w14:uncheckedState w14:val="2610" w14:font="MS Gothic"/>
              </w14:checkbox>
            </w:sdtPr>
            <w:sdtEndPr/>
            <w:sdtContent>
              <w:p w14:paraId="694925CE" w14:textId="68C905D5" w:rsidR="00ED471E" w:rsidRPr="004303F8" w:rsidRDefault="00ED471E"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AEE5F12" w14:textId="77777777" w:rsidR="00ED471E" w:rsidRPr="000E3BD4" w:rsidRDefault="00ED471E" w:rsidP="001C4AD4">
            <w:pPr>
              <w:jc w:val="both"/>
              <w:rPr>
                <w:rFonts w:eastAsia="Calibri"/>
                <w:sz w:val="20"/>
                <w:szCs w:val="20"/>
                <w:lang w:val="es-UY"/>
              </w:rPr>
            </w:pPr>
            <w:r w:rsidRPr="000E3BD4">
              <w:rPr>
                <w:sz w:val="20"/>
                <w:lang w:val="es-UY"/>
              </w:rPr>
              <w:t>Básico</w:t>
            </w:r>
          </w:p>
          <w:sdt>
            <w:sdtPr>
              <w:rPr>
                <w:rFonts w:eastAsia="Arimo"/>
                <w:sz w:val="20"/>
                <w:szCs w:val="20"/>
                <w:lang w:val="es-UY"/>
              </w:rPr>
              <w:id w:val="57525988"/>
              <w14:checkbox>
                <w14:checked w14:val="0"/>
                <w14:checkedState w14:val="2612" w14:font="MS Gothic"/>
                <w14:uncheckedState w14:val="2610" w14:font="MS Gothic"/>
              </w14:checkbox>
            </w:sdtPr>
            <w:sdtEndPr/>
            <w:sdtContent>
              <w:p w14:paraId="3E036FEB" w14:textId="75C1D921" w:rsidR="00ED471E" w:rsidRPr="004303F8" w:rsidRDefault="00ED471E"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33AE08F" w14:textId="411400E7" w:rsidR="00ED471E" w:rsidRPr="000E3BD4" w:rsidRDefault="00646552" w:rsidP="001C4AD4">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2127379015"/>
              <w14:checkbox>
                <w14:checked w14:val="0"/>
                <w14:checkedState w14:val="2612" w14:font="MS Gothic"/>
                <w14:uncheckedState w14:val="2610" w14:font="MS Gothic"/>
              </w14:checkbox>
            </w:sdtPr>
            <w:sdtEndPr/>
            <w:sdtContent>
              <w:p w14:paraId="2862E10B" w14:textId="54C578CF" w:rsidR="00ED471E" w:rsidRPr="004303F8" w:rsidRDefault="00ED471E" w:rsidP="001C4AD4">
                <w:pPr>
                  <w:jc w:val="both"/>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D261307" w14:textId="77777777" w:rsidR="00ED471E" w:rsidRPr="000E3BD4" w:rsidRDefault="00ED471E" w:rsidP="001C4AD4">
            <w:pPr>
              <w:jc w:val="both"/>
              <w:rPr>
                <w:rFonts w:eastAsia="Calibri"/>
                <w:sz w:val="20"/>
                <w:szCs w:val="20"/>
                <w:lang w:val="es-UY"/>
              </w:rPr>
            </w:pPr>
            <w:r w:rsidRPr="000E3BD4">
              <w:rPr>
                <w:sz w:val="20"/>
                <w:lang w:val="es-UY"/>
              </w:rPr>
              <w:t>Muy bueno</w:t>
            </w:r>
          </w:p>
          <w:sdt>
            <w:sdtPr>
              <w:rPr>
                <w:rFonts w:eastAsia="Arimo"/>
                <w:sz w:val="20"/>
                <w:szCs w:val="20"/>
                <w:lang w:val="es-UY"/>
              </w:rPr>
              <w:id w:val="-1538891004"/>
              <w14:checkbox>
                <w14:checked w14:val="0"/>
                <w14:checkedState w14:val="2612" w14:font="MS Gothic"/>
                <w14:uncheckedState w14:val="2610" w14:font="MS Gothic"/>
              </w14:checkbox>
            </w:sdtPr>
            <w:sdtEndPr/>
            <w:sdtContent>
              <w:p w14:paraId="25E34AC7" w14:textId="18B4E36A" w:rsidR="00ED471E" w:rsidRPr="004303F8" w:rsidRDefault="00ED471E"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266C4AE" w14:textId="77777777" w:rsidR="00ED471E" w:rsidRPr="000E3BD4" w:rsidRDefault="00ED471E" w:rsidP="001C4AD4">
            <w:pPr>
              <w:jc w:val="both"/>
              <w:rPr>
                <w:rFonts w:eastAsia="Calibri"/>
                <w:sz w:val="20"/>
                <w:szCs w:val="20"/>
                <w:lang w:val="es-UY"/>
              </w:rPr>
            </w:pPr>
            <w:r w:rsidRPr="000E3BD4">
              <w:rPr>
                <w:sz w:val="20"/>
                <w:lang w:val="es-UY"/>
              </w:rPr>
              <w:t>Excelente</w:t>
            </w:r>
          </w:p>
          <w:sdt>
            <w:sdtPr>
              <w:rPr>
                <w:rFonts w:eastAsia="Arimo"/>
                <w:sz w:val="20"/>
                <w:szCs w:val="20"/>
                <w:lang w:val="es-UY"/>
              </w:rPr>
              <w:id w:val="-641813394"/>
              <w14:checkbox>
                <w14:checked w14:val="0"/>
                <w14:checkedState w14:val="2612" w14:font="MS Gothic"/>
                <w14:uncheckedState w14:val="2610" w14:font="MS Gothic"/>
              </w14:checkbox>
            </w:sdtPr>
            <w:sdtEndPr/>
            <w:sdtContent>
              <w:p w14:paraId="0E26AE96" w14:textId="3B93EA34" w:rsidR="00ED471E" w:rsidRPr="004303F8" w:rsidRDefault="00ED471E"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74392C" w:rsidRPr="001C4AD4" w14:paraId="2ED051F6"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083FD7" w14:textId="77777777" w:rsidR="007B758E" w:rsidRPr="004303F8" w:rsidRDefault="007B758E" w:rsidP="001C4AD4">
            <w:pPr>
              <w:jc w:val="both"/>
              <w:rPr>
                <w:color w:val="005F9A"/>
                <w:sz w:val="20"/>
                <w:szCs w:val="20"/>
                <w:lang w:val="es-UY"/>
              </w:rPr>
            </w:pPr>
            <w:r w:rsidRPr="004303F8">
              <w:rPr>
                <w:color w:val="005F9A"/>
                <w:sz w:val="20"/>
                <w:lang w:val="es-UY"/>
              </w:rPr>
              <w:t>Evidencia para este criterio de evaluación:</w:t>
            </w:r>
          </w:p>
          <w:p w14:paraId="3641299E" w14:textId="77777777" w:rsidR="0074392C" w:rsidRPr="004303F8" w:rsidRDefault="0074392C" w:rsidP="001C4AD4">
            <w:pPr>
              <w:jc w:val="both"/>
              <w:rPr>
                <w:rFonts w:eastAsia="Calibri"/>
                <w:color w:val="0000FF"/>
                <w:sz w:val="20"/>
                <w:szCs w:val="20"/>
                <w:lang w:val="es-UY"/>
              </w:rPr>
            </w:pPr>
          </w:p>
          <w:p w14:paraId="7CE66C29" w14:textId="77777777" w:rsidR="0074392C" w:rsidRPr="004303F8" w:rsidRDefault="0074392C" w:rsidP="001C4AD4">
            <w:pPr>
              <w:jc w:val="both"/>
              <w:rPr>
                <w:rFonts w:eastAsia="Calibri"/>
                <w:color w:val="0000FF"/>
                <w:sz w:val="20"/>
                <w:szCs w:val="20"/>
                <w:lang w:val="es-UY"/>
              </w:rPr>
            </w:pPr>
          </w:p>
        </w:tc>
      </w:tr>
    </w:tbl>
    <w:p w14:paraId="08E527F5" w14:textId="3E6288DE" w:rsidR="009A2CBC" w:rsidRPr="004303F8" w:rsidRDefault="006064F4" w:rsidP="001C4AD4">
      <w:pPr>
        <w:pStyle w:val="Heading4"/>
        <w:jc w:val="both"/>
        <w:rPr>
          <w:lang w:val="es-UY"/>
        </w:rPr>
      </w:pPr>
      <w:r w:rsidRPr="004303F8">
        <w:rPr>
          <w:lang w:val="es-UY"/>
        </w:rPr>
        <w:t xml:space="preserve">Criterio de evaluación </w:t>
      </w:r>
      <w:r w:rsidR="009A2CBC" w:rsidRPr="004303F8">
        <w:rPr>
          <w:lang w:val="es-UY"/>
        </w:rPr>
        <w:t>3: Re</w:t>
      </w:r>
      <w:r w:rsidRPr="004303F8">
        <w:rPr>
          <w:lang w:val="es-UY"/>
        </w:rPr>
        <w:t>cursos</w:t>
      </w:r>
      <w:r w:rsidR="009A2CBC" w:rsidRPr="004303F8">
        <w:rPr>
          <w:lang w:val="es-UY"/>
        </w:rPr>
        <w:t xml:space="preserve"> </w:t>
      </w:r>
    </w:p>
    <w:p w14:paraId="0C351FF7" w14:textId="5392309F" w:rsidR="00C06F96" w:rsidRPr="004303F8" w:rsidRDefault="00C06F96" w:rsidP="001C4AD4">
      <w:pPr>
        <w:spacing w:line="240" w:lineRule="auto"/>
        <w:ind w:right="-90"/>
        <w:jc w:val="both"/>
        <w:rPr>
          <w:sz w:val="20"/>
          <w:lang w:val="es-UY"/>
        </w:rPr>
      </w:pPr>
      <w:r w:rsidRPr="004303F8">
        <w:rPr>
          <w:sz w:val="20"/>
          <w:lang w:val="es-UY"/>
        </w:rPr>
        <w:t xml:space="preserve">El marco legal otorga a los </w:t>
      </w:r>
      <w:r w:rsidR="003E52D7">
        <w:rPr>
          <w:sz w:val="20"/>
          <w:szCs w:val="20"/>
          <w:lang w:val="es-UY"/>
        </w:rPr>
        <w:t>bloques</w:t>
      </w:r>
      <w:r w:rsidRPr="004303F8">
        <w:rPr>
          <w:sz w:val="20"/>
          <w:lang w:val="es-UY"/>
        </w:rPr>
        <w:t xml:space="preserve"> políticos recursos financieros y administrativos para apoyar su funcionamiento. Los </w:t>
      </w:r>
      <w:r w:rsidR="009E1958">
        <w:rPr>
          <w:sz w:val="20"/>
          <w:lang w:val="es-UY"/>
        </w:rPr>
        <w:t xml:space="preserve">bloques </w:t>
      </w:r>
      <w:r w:rsidRPr="004303F8">
        <w:rPr>
          <w:sz w:val="20"/>
          <w:lang w:val="es-UY"/>
        </w:rPr>
        <w:t>políticos dan cuenta públicamente del uso que hacen de estos recursos.</w:t>
      </w:r>
    </w:p>
    <w:p w14:paraId="13C4CA06" w14:textId="77777777" w:rsidR="0074392C" w:rsidRPr="004303F8" w:rsidRDefault="0074392C" w:rsidP="001C4AD4">
      <w:pPr>
        <w:spacing w:line="240" w:lineRule="auto"/>
        <w:ind w:right="-90"/>
        <w:jc w:val="both"/>
        <w:rPr>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ED471E" w:rsidRPr="004303F8" w14:paraId="2C35BC71" w14:textId="77777777" w:rsidTr="007B758E">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1D8F151" w14:textId="77777777" w:rsidR="00ED471E" w:rsidRPr="000E3BD4" w:rsidRDefault="00ED471E" w:rsidP="001C4AD4">
            <w:pPr>
              <w:jc w:val="both"/>
              <w:rPr>
                <w:rFonts w:eastAsia="Calibri"/>
                <w:sz w:val="20"/>
                <w:szCs w:val="20"/>
                <w:lang w:val="es-UY"/>
              </w:rPr>
            </w:pPr>
            <w:r w:rsidRPr="000E3BD4">
              <w:rPr>
                <w:sz w:val="20"/>
                <w:lang w:val="es-UY"/>
              </w:rPr>
              <w:t>Inexistente</w:t>
            </w:r>
          </w:p>
          <w:sdt>
            <w:sdtPr>
              <w:rPr>
                <w:rFonts w:eastAsia="Arimo"/>
                <w:sz w:val="20"/>
                <w:szCs w:val="20"/>
                <w:lang w:val="es-UY"/>
              </w:rPr>
              <w:id w:val="-778488927"/>
              <w14:checkbox>
                <w14:checked w14:val="0"/>
                <w14:checkedState w14:val="2612" w14:font="MS Gothic"/>
                <w14:uncheckedState w14:val="2610" w14:font="MS Gothic"/>
              </w14:checkbox>
            </w:sdtPr>
            <w:sdtEndPr/>
            <w:sdtContent>
              <w:p w14:paraId="7982416A" w14:textId="5AAE96DA" w:rsidR="00ED471E" w:rsidRPr="004303F8" w:rsidRDefault="00ED471E" w:rsidP="001C4AD4">
                <w:pPr>
                  <w:jc w:val="both"/>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FE4CDE5" w14:textId="62F44896" w:rsidR="00ED471E" w:rsidRPr="000E3BD4" w:rsidRDefault="00646552" w:rsidP="001C4AD4">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60932388"/>
              <w14:checkbox>
                <w14:checked w14:val="0"/>
                <w14:checkedState w14:val="2612" w14:font="MS Gothic"/>
                <w14:uncheckedState w14:val="2610" w14:font="MS Gothic"/>
              </w14:checkbox>
            </w:sdtPr>
            <w:sdtEndPr/>
            <w:sdtContent>
              <w:p w14:paraId="4D380917" w14:textId="47BBB111" w:rsidR="00ED471E" w:rsidRPr="004303F8" w:rsidRDefault="00ED471E"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E163822" w14:textId="77777777" w:rsidR="00ED471E" w:rsidRPr="000E3BD4" w:rsidRDefault="00ED471E" w:rsidP="001C4AD4">
            <w:pPr>
              <w:jc w:val="both"/>
              <w:rPr>
                <w:rFonts w:eastAsia="Calibri"/>
                <w:sz w:val="20"/>
                <w:szCs w:val="20"/>
                <w:lang w:val="es-UY"/>
              </w:rPr>
            </w:pPr>
            <w:r w:rsidRPr="000E3BD4">
              <w:rPr>
                <w:sz w:val="20"/>
                <w:lang w:val="es-UY"/>
              </w:rPr>
              <w:t>Básico</w:t>
            </w:r>
          </w:p>
          <w:sdt>
            <w:sdtPr>
              <w:rPr>
                <w:rFonts w:eastAsia="Arimo"/>
                <w:sz w:val="20"/>
                <w:szCs w:val="20"/>
                <w:lang w:val="es-UY"/>
              </w:rPr>
              <w:id w:val="421534336"/>
              <w14:checkbox>
                <w14:checked w14:val="0"/>
                <w14:checkedState w14:val="2612" w14:font="MS Gothic"/>
                <w14:uncheckedState w14:val="2610" w14:font="MS Gothic"/>
              </w14:checkbox>
            </w:sdtPr>
            <w:sdtEndPr/>
            <w:sdtContent>
              <w:p w14:paraId="11D7DDBF" w14:textId="2574330A" w:rsidR="00ED471E" w:rsidRPr="004303F8" w:rsidRDefault="00ED471E"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D7A2A22" w14:textId="7D214395" w:rsidR="00ED471E" w:rsidRPr="000E3BD4" w:rsidRDefault="00646552" w:rsidP="001C4AD4">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297611918"/>
              <w14:checkbox>
                <w14:checked w14:val="0"/>
                <w14:checkedState w14:val="2612" w14:font="MS Gothic"/>
                <w14:uncheckedState w14:val="2610" w14:font="MS Gothic"/>
              </w14:checkbox>
            </w:sdtPr>
            <w:sdtEndPr/>
            <w:sdtContent>
              <w:p w14:paraId="5D86D007" w14:textId="62AF27E7" w:rsidR="00ED471E" w:rsidRPr="004303F8" w:rsidRDefault="00ED471E" w:rsidP="001C4AD4">
                <w:pPr>
                  <w:jc w:val="both"/>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B5FDE47" w14:textId="77777777" w:rsidR="00ED471E" w:rsidRPr="000E3BD4" w:rsidRDefault="00ED471E" w:rsidP="001C4AD4">
            <w:pPr>
              <w:jc w:val="both"/>
              <w:rPr>
                <w:rFonts w:eastAsia="Calibri"/>
                <w:sz w:val="20"/>
                <w:szCs w:val="20"/>
                <w:lang w:val="es-UY"/>
              </w:rPr>
            </w:pPr>
            <w:r w:rsidRPr="000E3BD4">
              <w:rPr>
                <w:sz w:val="20"/>
                <w:lang w:val="es-UY"/>
              </w:rPr>
              <w:t>Muy bueno</w:t>
            </w:r>
          </w:p>
          <w:sdt>
            <w:sdtPr>
              <w:rPr>
                <w:rFonts w:eastAsia="Arimo"/>
                <w:sz w:val="20"/>
                <w:szCs w:val="20"/>
                <w:lang w:val="es-UY"/>
              </w:rPr>
              <w:id w:val="-459334400"/>
              <w14:checkbox>
                <w14:checked w14:val="0"/>
                <w14:checkedState w14:val="2612" w14:font="MS Gothic"/>
                <w14:uncheckedState w14:val="2610" w14:font="MS Gothic"/>
              </w14:checkbox>
            </w:sdtPr>
            <w:sdtEndPr/>
            <w:sdtContent>
              <w:p w14:paraId="26AC9427" w14:textId="57DF2761" w:rsidR="00ED471E" w:rsidRPr="004303F8" w:rsidRDefault="00ED471E"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AF7AF79" w14:textId="77777777" w:rsidR="00ED471E" w:rsidRPr="000E3BD4" w:rsidRDefault="00ED471E" w:rsidP="001C4AD4">
            <w:pPr>
              <w:jc w:val="both"/>
              <w:rPr>
                <w:rFonts w:eastAsia="Calibri"/>
                <w:sz w:val="20"/>
                <w:szCs w:val="20"/>
                <w:lang w:val="es-UY"/>
              </w:rPr>
            </w:pPr>
            <w:r w:rsidRPr="000E3BD4">
              <w:rPr>
                <w:sz w:val="20"/>
                <w:lang w:val="es-UY"/>
              </w:rPr>
              <w:t>Excelente</w:t>
            </w:r>
          </w:p>
          <w:sdt>
            <w:sdtPr>
              <w:rPr>
                <w:rFonts w:eastAsia="Arimo"/>
                <w:sz w:val="20"/>
                <w:szCs w:val="20"/>
                <w:lang w:val="es-UY"/>
              </w:rPr>
              <w:id w:val="-812331168"/>
              <w14:checkbox>
                <w14:checked w14:val="0"/>
                <w14:checkedState w14:val="2612" w14:font="MS Gothic"/>
                <w14:uncheckedState w14:val="2610" w14:font="MS Gothic"/>
              </w14:checkbox>
            </w:sdtPr>
            <w:sdtEndPr/>
            <w:sdtContent>
              <w:p w14:paraId="68980CF3" w14:textId="6B1391CA" w:rsidR="00ED471E" w:rsidRPr="004303F8" w:rsidRDefault="00ED471E"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74392C" w:rsidRPr="001C4AD4" w14:paraId="77C61AAB"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85F95D" w14:textId="77777777" w:rsidR="007B758E" w:rsidRPr="004303F8" w:rsidRDefault="007B758E" w:rsidP="001C4AD4">
            <w:pPr>
              <w:jc w:val="both"/>
              <w:rPr>
                <w:color w:val="005F9A"/>
                <w:sz w:val="20"/>
                <w:szCs w:val="20"/>
                <w:lang w:val="es-UY"/>
              </w:rPr>
            </w:pPr>
            <w:r w:rsidRPr="004303F8">
              <w:rPr>
                <w:color w:val="005F9A"/>
                <w:sz w:val="20"/>
                <w:lang w:val="es-UY"/>
              </w:rPr>
              <w:lastRenderedPageBreak/>
              <w:t>Evidencia para este criterio de evaluación:</w:t>
            </w:r>
          </w:p>
          <w:p w14:paraId="037FC51A" w14:textId="77777777" w:rsidR="0074392C" w:rsidRPr="004303F8" w:rsidRDefault="0074392C" w:rsidP="001C4AD4">
            <w:pPr>
              <w:jc w:val="both"/>
              <w:rPr>
                <w:rFonts w:eastAsia="Calibri"/>
                <w:color w:val="0000FF"/>
                <w:sz w:val="20"/>
                <w:szCs w:val="20"/>
                <w:lang w:val="es-UY"/>
              </w:rPr>
            </w:pPr>
          </w:p>
          <w:p w14:paraId="57B938D5" w14:textId="77777777" w:rsidR="0074392C" w:rsidRPr="004303F8" w:rsidRDefault="0074392C" w:rsidP="001C4AD4">
            <w:pPr>
              <w:jc w:val="both"/>
              <w:rPr>
                <w:rFonts w:eastAsia="Calibri"/>
                <w:color w:val="0000FF"/>
                <w:sz w:val="20"/>
                <w:szCs w:val="20"/>
                <w:lang w:val="es-UY"/>
              </w:rPr>
            </w:pPr>
          </w:p>
        </w:tc>
      </w:tr>
    </w:tbl>
    <w:p w14:paraId="0D731610" w14:textId="45F8B6E3" w:rsidR="009A2CBC" w:rsidRPr="004303F8" w:rsidRDefault="006064F4" w:rsidP="001C4AD4">
      <w:pPr>
        <w:pStyle w:val="Heading4"/>
        <w:jc w:val="both"/>
        <w:rPr>
          <w:lang w:val="es-UY"/>
        </w:rPr>
      </w:pPr>
      <w:bookmarkStart w:id="39" w:name="_m3ajwk1wqv98"/>
      <w:bookmarkStart w:id="40" w:name="_324jagazwmot"/>
      <w:bookmarkEnd w:id="39"/>
      <w:bookmarkEnd w:id="40"/>
      <w:r w:rsidRPr="004303F8">
        <w:rPr>
          <w:lang w:val="es-UY"/>
        </w:rPr>
        <w:t xml:space="preserve">Criterio de evaluación </w:t>
      </w:r>
      <w:r w:rsidR="00793718" w:rsidRPr="004303F8">
        <w:rPr>
          <w:lang w:val="es-UY"/>
        </w:rPr>
        <w:t>4</w:t>
      </w:r>
      <w:r w:rsidR="009A2CBC" w:rsidRPr="004303F8">
        <w:rPr>
          <w:lang w:val="es-UY"/>
        </w:rPr>
        <w:t>: Pr</w:t>
      </w:r>
      <w:r w:rsidRPr="004303F8">
        <w:rPr>
          <w:lang w:val="es-UY"/>
        </w:rPr>
        <w:t>áctica</w:t>
      </w:r>
    </w:p>
    <w:p w14:paraId="6618DE52" w14:textId="509BDD48" w:rsidR="00C06F96" w:rsidRPr="004303F8" w:rsidRDefault="00C06F96" w:rsidP="001C4AD4">
      <w:pPr>
        <w:spacing w:line="240" w:lineRule="auto"/>
        <w:ind w:right="-90"/>
        <w:jc w:val="both"/>
        <w:rPr>
          <w:sz w:val="20"/>
          <w:lang w:val="es-UY"/>
        </w:rPr>
      </w:pPr>
      <w:r w:rsidRPr="004303F8">
        <w:rPr>
          <w:sz w:val="20"/>
          <w:lang w:val="es-UY"/>
        </w:rPr>
        <w:t xml:space="preserve">En la práctica, los </w:t>
      </w:r>
      <w:r w:rsidR="00A15854">
        <w:rPr>
          <w:sz w:val="20"/>
          <w:lang w:val="es-UY"/>
        </w:rPr>
        <w:t xml:space="preserve">bloques </w:t>
      </w:r>
      <w:r w:rsidRPr="004303F8">
        <w:rPr>
          <w:sz w:val="20"/>
          <w:lang w:val="es-UY"/>
        </w:rPr>
        <w:t>políticos ejercen sus poderes en el parlamento de manera sistemática y rigurosa, y todos los derechos prescritos por la ley o en el reglamento del parlamento, incluidos los relativos al tiempo de uso de la palabra equitativo y al acceso a los recursos, son aplicados debidamente.</w:t>
      </w:r>
    </w:p>
    <w:p w14:paraId="3804D561" w14:textId="77777777" w:rsidR="00C06F96" w:rsidRPr="004303F8" w:rsidRDefault="00C06F96" w:rsidP="001C4AD4">
      <w:pPr>
        <w:spacing w:line="240" w:lineRule="auto"/>
        <w:ind w:right="-90"/>
        <w:jc w:val="both"/>
        <w:rPr>
          <w:sz w:val="20"/>
          <w:lang w:val="es-UY"/>
        </w:rPr>
      </w:pPr>
    </w:p>
    <w:tbl>
      <w:tblPr>
        <w:tblW w:w="4991" w:type="pct"/>
        <w:tblInd w:w="8" w:type="dxa"/>
        <w:tblLook w:val="0400" w:firstRow="0" w:lastRow="0" w:firstColumn="0" w:lastColumn="0" w:noHBand="0" w:noVBand="1"/>
      </w:tblPr>
      <w:tblGrid>
        <w:gridCol w:w="1555"/>
        <w:gridCol w:w="1554"/>
        <w:gridCol w:w="1554"/>
        <w:gridCol w:w="1554"/>
        <w:gridCol w:w="1554"/>
        <w:gridCol w:w="1558"/>
      </w:tblGrid>
      <w:tr w:rsidR="00ED471E" w:rsidRPr="004303F8" w14:paraId="25436B3F" w14:textId="77777777" w:rsidTr="001C4AD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F222F3C" w14:textId="77777777" w:rsidR="00ED471E" w:rsidRPr="000E3BD4" w:rsidRDefault="00ED471E" w:rsidP="001C4AD4">
            <w:pPr>
              <w:jc w:val="both"/>
              <w:rPr>
                <w:rFonts w:eastAsia="Calibri"/>
                <w:sz w:val="20"/>
                <w:szCs w:val="20"/>
                <w:lang w:val="es-UY"/>
              </w:rPr>
            </w:pPr>
            <w:r w:rsidRPr="000E3BD4">
              <w:rPr>
                <w:sz w:val="20"/>
                <w:lang w:val="es-UY"/>
              </w:rPr>
              <w:t>Inexistente</w:t>
            </w:r>
          </w:p>
          <w:sdt>
            <w:sdtPr>
              <w:rPr>
                <w:rFonts w:eastAsia="Arimo"/>
                <w:sz w:val="20"/>
                <w:szCs w:val="20"/>
                <w:lang w:val="es-UY"/>
              </w:rPr>
              <w:id w:val="-951329401"/>
              <w14:checkbox>
                <w14:checked w14:val="0"/>
                <w14:checkedState w14:val="2612" w14:font="MS Gothic"/>
                <w14:uncheckedState w14:val="2610" w14:font="MS Gothic"/>
              </w14:checkbox>
            </w:sdtPr>
            <w:sdtEndPr/>
            <w:sdtContent>
              <w:p w14:paraId="28CFD1E9" w14:textId="0D7B1353" w:rsidR="00ED471E" w:rsidRPr="004303F8" w:rsidRDefault="00ED471E" w:rsidP="001C4AD4">
                <w:pPr>
                  <w:jc w:val="both"/>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08E783A" w14:textId="01E73797" w:rsidR="00ED471E" w:rsidRPr="000E3BD4" w:rsidRDefault="00646552" w:rsidP="001C4AD4">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289368361"/>
              <w14:checkbox>
                <w14:checked w14:val="0"/>
                <w14:checkedState w14:val="2612" w14:font="MS Gothic"/>
                <w14:uncheckedState w14:val="2610" w14:font="MS Gothic"/>
              </w14:checkbox>
            </w:sdtPr>
            <w:sdtEndPr/>
            <w:sdtContent>
              <w:p w14:paraId="760781E3" w14:textId="04A71AAC" w:rsidR="00ED471E" w:rsidRPr="004303F8" w:rsidRDefault="00ED471E"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86A7AD8" w14:textId="77777777" w:rsidR="00ED471E" w:rsidRPr="000E3BD4" w:rsidRDefault="00ED471E" w:rsidP="001C4AD4">
            <w:pPr>
              <w:jc w:val="both"/>
              <w:rPr>
                <w:rFonts w:eastAsia="Calibri"/>
                <w:sz w:val="20"/>
                <w:szCs w:val="20"/>
                <w:lang w:val="es-UY"/>
              </w:rPr>
            </w:pPr>
            <w:r w:rsidRPr="000E3BD4">
              <w:rPr>
                <w:sz w:val="20"/>
                <w:lang w:val="es-UY"/>
              </w:rPr>
              <w:t>Básico</w:t>
            </w:r>
          </w:p>
          <w:sdt>
            <w:sdtPr>
              <w:rPr>
                <w:rFonts w:eastAsia="Arimo"/>
                <w:sz w:val="20"/>
                <w:szCs w:val="20"/>
                <w:lang w:val="es-UY"/>
              </w:rPr>
              <w:id w:val="204601050"/>
              <w14:checkbox>
                <w14:checked w14:val="0"/>
                <w14:checkedState w14:val="2612" w14:font="MS Gothic"/>
                <w14:uncheckedState w14:val="2610" w14:font="MS Gothic"/>
              </w14:checkbox>
            </w:sdtPr>
            <w:sdtEndPr/>
            <w:sdtContent>
              <w:p w14:paraId="6725BAA2" w14:textId="47F77BD9" w:rsidR="00ED471E" w:rsidRPr="004303F8" w:rsidRDefault="00ED471E"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127A301" w14:textId="70727116" w:rsidR="00ED471E" w:rsidRPr="000E3BD4" w:rsidRDefault="00646552" w:rsidP="001C4AD4">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830012019"/>
              <w14:checkbox>
                <w14:checked w14:val="0"/>
                <w14:checkedState w14:val="2612" w14:font="MS Gothic"/>
                <w14:uncheckedState w14:val="2610" w14:font="MS Gothic"/>
              </w14:checkbox>
            </w:sdtPr>
            <w:sdtEndPr/>
            <w:sdtContent>
              <w:p w14:paraId="19A80734" w14:textId="58A53002" w:rsidR="00ED471E" w:rsidRPr="004303F8" w:rsidRDefault="00ED471E" w:rsidP="001C4AD4">
                <w:pPr>
                  <w:jc w:val="both"/>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2B29333" w14:textId="77777777" w:rsidR="00ED471E" w:rsidRPr="000E3BD4" w:rsidRDefault="00ED471E" w:rsidP="001C4AD4">
            <w:pPr>
              <w:jc w:val="both"/>
              <w:rPr>
                <w:rFonts w:eastAsia="Calibri"/>
                <w:sz w:val="20"/>
                <w:szCs w:val="20"/>
                <w:lang w:val="es-UY"/>
              </w:rPr>
            </w:pPr>
            <w:r w:rsidRPr="000E3BD4">
              <w:rPr>
                <w:sz w:val="20"/>
                <w:lang w:val="es-UY"/>
              </w:rPr>
              <w:t>Muy bueno</w:t>
            </w:r>
          </w:p>
          <w:sdt>
            <w:sdtPr>
              <w:rPr>
                <w:rFonts w:eastAsia="Arimo"/>
                <w:sz w:val="20"/>
                <w:szCs w:val="20"/>
                <w:lang w:val="es-UY"/>
              </w:rPr>
              <w:id w:val="-541975428"/>
              <w14:checkbox>
                <w14:checked w14:val="0"/>
                <w14:checkedState w14:val="2612" w14:font="MS Gothic"/>
                <w14:uncheckedState w14:val="2610" w14:font="MS Gothic"/>
              </w14:checkbox>
            </w:sdtPr>
            <w:sdtEndPr/>
            <w:sdtContent>
              <w:p w14:paraId="6BABDB07" w14:textId="57C5DC26" w:rsidR="00ED471E" w:rsidRPr="004303F8" w:rsidRDefault="00ED471E"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5D92920" w14:textId="77777777" w:rsidR="00ED471E" w:rsidRPr="000E3BD4" w:rsidRDefault="00ED471E" w:rsidP="001C4AD4">
            <w:pPr>
              <w:jc w:val="both"/>
              <w:rPr>
                <w:rFonts w:eastAsia="Calibri"/>
                <w:sz w:val="20"/>
                <w:szCs w:val="20"/>
                <w:lang w:val="es-UY"/>
              </w:rPr>
            </w:pPr>
            <w:r w:rsidRPr="000E3BD4">
              <w:rPr>
                <w:sz w:val="20"/>
                <w:lang w:val="es-UY"/>
              </w:rPr>
              <w:t>Excelente</w:t>
            </w:r>
          </w:p>
          <w:sdt>
            <w:sdtPr>
              <w:rPr>
                <w:rFonts w:eastAsia="Arimo"/>
                <w:sz w:val="20"/>
                <w:szCs w:val="20"/>
                <w:lang w:val="es-UY"/>
              </w:rPr>
              <w:id w:val="531850605"/>
              <w14:checkbox>
                <w14:checked w14:val="0"/>
                <w14:checkedState w14:val="2612" w14:font="MS Gothic"/>
                <w14:uncheckedState w14:val="2610" w14:font="MS Gothic"/>
              </w14:checkbox>
            </w:sdtPr>
            <w:sdtEndPr/>
            <w:sdtContent>
              <w:p w14:paraId="528A78A6" w14:textId="070B9D80" w:rsidR="00ED471E" w:rsidRPr="004303F8" w:rsidRDefault="00ED471E"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74392C" w:rsidRPr="001C4AD4" w14:paraId="1DF11685" w14:textId="77777777" w:rsidTr="001C4AD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BC51F4" w14:textId="77777777" w:rsidR="007B758E" w:rsidRPr="004303F8" w:rsidRDefault="007B758E" w:rsidP="001C4AD4">
            <w:pPr>
              <w:jc w:val="both"/>
              <w:rPr>
                <w:color w:val="005F9A"/>
                <w:sz w:val="20"/>
                <w:szCs w:val="20"/>
                <w:lang w:val="es-UY"/>
              </w:rPr>
            </w:pPr>
            <w:r w:rsidRPr="004303F8">
              <w:rPr>
                <w:color w:val="005F9A"/>
                <w:sz w:val="20"/>
                <w:lang w:val="es-UY"/>
              </w:rPr>
              <w:t>Evidencia para este criterio de evaluación:</w:t>
            </w:r>
          </w:p>
          <w:p w14:paraId="1C14EE4D" w14:textId="77777777" w:rsidR="0074392C" w:rsidRPr="004303F8" w:rsidRDefault="0074392C" w:rsidP="001C4AD4">
            <w:pPr>
              <w:jc w:val="both"/>
              <w:rPr>
                <w:rFonts w:eastAsia="Calibri"/>
                <w:color w:val="0000FF"/>
                <w:sz w:val="20"/>
                <w:szCs w:val="20"/>
                <w:lang w:val="es-UY"/>
              </w:rPr>
            </w:pPr>
          </w:p>
          <w:p w14:paraId="6A06B23F" w14:textId="77777777" w:rsidR="0074392C" w:rsidRPr="004303F8" w:rsidRDefault="0074392C" w:rsidP="001C4AD4">
            <w:pPr>
              <w:jc w:val="both"/>
              <w:rPr>
                <w:rFonts w:eastAsia="Calibri"/>
                <w:color w:val="0000FF"/>
                <w:sz w:val="20"/>
                <w:szCs w:val="20"/>
                <w:lang w:val="es-UY"/>
              </w:rPr>
            </w:pPr>
          </w:p>
        </w:tc>
      </w:tr>
    </w:tbl>
    <w:p w14:paraId="44F9BAEB" w14:textId="77777777" w:rsidR="009A2CBC" w:rsidRPr="004303F8" w:rsidRDefault="009A2CBC" w:rsidP="001C4AD4">
      <w:pPr>
        <w:spacing w:line="240" w:lineRule="auto"/>
        <w:ind w:right="-90"/>
        <w:jc w:val="both"/>
        <w:rPr>
          <w:sz w:val="20"/>
          <w:szCs w:val="20"/>
          <w:lang w:val="es-UY"/>
        </w:rPr>
      </w:pPr>
    </w:p>
    <w:p w14:paraId="3E7CEA3A" w14:textId="5A30917D" w:rsidR="006B3DC3" w:rsidRPr="004303F8" w:rsidRDefault="006B3DC3" w:rsidP="00C84FFE">
      <w:pPr>
        <w:pStyle w:val="section-title"/>
      </w:pPr>
      <w:r w:rsidRPr="004303F8">
        <w:t xml:space="preserve">Recomendaciones </w:t>
      </w:r>
      <w:r w:rsidR="00646552">
        <w:t>para el</w:t>
      </w:r>
      <w:r w:rsidRPr="004303F8">
        <w:t xml:space="preserve"> cambio</w:t>
      </w:r>
    </w:p>
    <w:p w14:paraId="67D29EAE" w14:textId="77777777" w:rsidR="001F0089" w:rsidRPr="004303F8" w:rsidRDefault="001F0089" w:rsidP="00C84FFE">
      <w:pPr>
        <w:pStyle w:val="section-title"/>
      </w:pPr>
    </w:p>
    <w:tbl>
      <w:tblPr>
        <w:tblStyle w:val="TableGrid"/>
        <w:tblW w:w="5000" w:type="pct"/>
        <w:tblCellMar>
          <w:left w:w="115" w:type="dxa"/>
          <w:right w:w="115" w:type="dxa"/>
        </w:tblCellMar>
        <w:tblLook w:val="04A0" w:firstRow="1" w:lastRow="0" w:firstColumn="1" w:lastColumn="0" w:noHBand="0" w:noVBand="1"/>
      </w:tblPr>
      <w:tblGrid>
        <w:gridCol w:w="9360"/>
      </w:tblGrid>
      <w:tr w:rsidR="0074392C" w:rsidRPr="001C4AD4" w14:paraId="25BAFC02" w14:textId="77777777" w:rsidTr="0074392C">
        <w:trPr>
          <w:trHeight w:val="1440"/>
        </w:trPr>
        <w:tc>
          <w:tcPr>
            <w:tcW w:w="5000" w:type="pct"/>
            <w:tcBorders>
              <w:top w:val="single" w:sz="4" w:space="0" w:color="auto"/>
              <w:left w:val="single" w:sz="4" w:space="0" w:color="auto"/>
              <w:bottom w:val="single" w:sz="4" w:space="0" w:color="auto"/>
              <w:right w:val="single" w:sz="4" w:space="0" w:color="auto"/>
            </w:tcBorders>
            <w:hideMark/>
          </w:tcPr>
          <w:p w14:paraId="161E5BF8" w14:textId="22CAEB19" w:rsidR="0074392C" w:rsidRPr="004303F8" w:rsidRDefault="006B3DC3" w:rsidP="001C4AD4">
            <w:pPr>
              <w:keepNext/>
              <w:jc w:val="both"/>
              <w:rPr>
                <w:rFonts w:cs="Arial"/>
                <w:sz w:val="20"/>
                <w:szCs w:val="20"/>
                <w:lang w:val="es-UY"/>
              </w:rPr>
            </w:pPr>
            <w:r w:rsidRPr="004303F8">
              <w:rPr>
                <w:i/>
                <w:color w:val="000000"/>
                <w:sz w:val="20"/>
                <w:shd w:val="clear" w:color="auto" w:fill="FFFFFF"/>
                <w:lang w:val="es-UY"/>
              </w:rPr>
              <w:t>Utilice este espacio para anotar las recomendaciones y las ideas para fortalecer las reglamentaciones y prácticas en esta área.</w:t>
            </w:r>
          </w:p>
        </w:tc>
      </w:tr>
    </w:tbl>
    <w:p w14:paraId="11629413" w14:textId="77777777" w:rsidR="0074392C" w:rsidRPr="004303F8" w:rsidRDefault="0074392C" w:rsidP="001C4AD4">
      <w:pPr>
        <w:jc w:val="both"/>
        <w:rPr>
          <w:rFonts w:cstheme="minorBidi"/>
          <w:sz w:val="20"/>
          <w:lang w:val="es-UY" w:eastAsia="en-US"/>
        </w:rPr>
      </w:pPr>
    </w:p>
    <w:p w14:paraId="382D7478" w14:textId="77777777" w:rsidR="006227AE" w:rsidRPr="004303F8" w:rsidRDefault="006227AE" w:rsidP="001C4AD4">
      <w:pPr>
        <w:jc w:val="both"/>
        <w:rPr>
          <w:rFonts w:cstheme="minorBidi"/>
          <w:b/>
          <w:bCs/>
          <w:lang w:val="es-UY" w:eastAsia="en-US"/>
        </w:rPr>
      </w:pPr>
    </w:p>
    <w:p w14:paraId="09E18B6F" w14:textId="77777777" w:rsidR="006227AE" w:rsidRPr="004303F8" w:rsidRDefault="006227AE" w:rsidP="001C4AD4">
      <w:pPr>
        <w:jc w:val="both"/>
        <w:rPr>
          <w:rFonts w:cstheme="minorBidi"/>
          <w:b/>
          <w:bCs/>
          <w:lang w:val="es-UY" w:eastAsia="en-US"/>
        </w:rPr>
      </w:pPr>
    </w:p>
    <w:p w14:paraId="0DD74AFD" w14:textId="514353C9" w:rsidR="009A2CBC" w:rsidRPr="004303F8" w:rsidRDefault="009A2CBC" w:rsidP="001C4AD4">
      <w:pPr>
        <w:pStyle w:val="Dimension"/>
        <w:tabs>
          <w:tab w:val="left" w:pos="4504"/>
        </w:tabs>
        <w:rPr>
          <w:lang w:val="es-UY"/>
        </w:rPr>
      </w:pPr>
      <w:bookmarkStart w:id="41" w:name="_3j2qqm3"/>
      <w:bookmarkEnd w:id="41"/>
      <w:r w:rsidRPr="004303F8">
        <w:rPr>
          <w:lang w:val="es-UY"/>
        </w:rPr>
        <w:lastRenderedPageBreak/>
        <w:t>Dimensi</w:t>
      </w:r>
      <w:r w:rsidR="006064F4" w:rsidRPr="004303F8">
        <w:rPr>
          <w:lang w:val="es-UY"/>
        </w:rPr>
        <w:t>ó</w:t>
      </w:r>
      <w:r w:rsidRPr="004303F8">
        <w:rPr>
          <w:lang w:val="es-UY"/>
        </w:rPr>
        <w:t xml:space="preserve">n 1.4.6. </w:t>
      </w:r>
      <w:r w:rsidR="006064F4" w:rsidRPr="004303F8">
        <w:rPr>
          <w:lang w:val="es-UY"/>
        </w:rPr>
        <w:t xml:space="preserve">Grupos </w:t>
      </w:r>
      <w:r w:rsidR="00DF6E98" w:rsidRPr="004303F8">
        <w:rPr>
          <w:lang w:val="es-UY"/>
        </w:rPr>
        <w:t>interpartidarios</w:t>
      </w:r>
    </w:p>
    <w:tbl>
      <w:tblPr>
        <w:tblStyle w:val="TableGrid"/>
        <w:tblW w:w="0" w:type="auto"/>
        <w:shd w:val="clear" w:color="auto" w:fill="EEEEEE"/>
        <w:tblLook w:val="04A0" w:firstRow="1" w:lastRow="0" w:firstColumn="1" w:lastColumn="0" w:noHBand="0" w:noVBand="1"/>
      </w:tblPr>
      <w:tblGrid>
        <w:gridCol w:w="9346"/>
      </w:tblGrid>
      <w:tr w:rsidR="003D78F7" w:rsidRPr="007A20E2" w14:paraId="32E3C98B" w14:textId="77777777" w:rsidTr="003D78F7">
        <w:tc>
          <w:tcPr>
            <w:tcW w:w="9350" w:type="dxa"/>
            <w:shd w:val="clear" w:color="auto" w:fill="EEEEEE"/>
          </w:tcPr>
          <w:p w14:paraId="08A9B024" w14:textId="77777777" w:rsidR="000B4467" w:rsidRPr="004303F8" w:rsidRDefault="000B4467" w:rsidP="001C4AD4">
            <w:pPr>
              <w:jc w:val="both"/>
              <w:rPr>
                <w:sz w:val="20"/>
                <w:szCs w:val="20"/>
                <w:lang w:val="es-UY"/>
              </w:rPr>
            </w:pPr>
            <w:r w:rsidRPr="004303F8">
              <w:rPr>
                <w:sz w:val="20"/>
                <w:lang w:val="es-UY"/>
              </w:rPr>
              <w:t>Esta dimensión es parte de:</w:t>
            </w:r>
          </w:p>
          <w:p w14:paraId="70D6F8AB" w14:textId="77777777" w:rsidR="000B4467" w:rsidRPr="004303F8" w:rsidRDefault="000B4467" w:rsidP="001C4AD4">
            <w:pPr>
              <w:pStyle w:val="ListParagraph"/>
              <w:numPr>
                <w:ilvl w:val="0"/>
                <w:numId w:val="8"/>
              </w:numPr>
              <w:jc w:val="both"/>
              <w:rPr>
                <w:sz w:val="20"/>
                <w:szCs w:val="20"/>
                <w:lang w:val="es-UY"/>
              </w:rPr>
            </w:pPr>
            <w:r w:rsidRPr="004303F8">
              <w:rPr>
                <w:sz w:val="20"/>
                <w:lang w:val="es-UY"/>
              </w:rPr>
              <w:t>Indicador 1.4: Organización parlamentaria</w:t>
            </w:r>
          </w:p>
          <w:p w14:paraId="05D76253" w14:textId="0307AB9C" w:rsidR="003D78F7" w:rsidRPr="000A7A7F" w:rsidRDefault="000A7A7F" w:rsidP="001C4AD4">
            <w:pPr>
              <w:numPr>
                <w:ilvl w:val="0"/>
                <w:numId w:val="8"/>
              </w:numPr>
              <w:jc w:val="both"/>
              <w:rPr>
                <w:sz w:val="20"/>
                <w:szCs w:val="20"/>
                <w:lang w:val="es-UY"/>
              </w:rPr>
            </w:pPr>
            <w:r>
              <w:rPr>
                <w:sz w:val="20"/>
                <w:lang w:val="es-UY"/>
              </w:rPr>
              <w:t>M</w:t>
            </w:r>
            <w:r w:rsidR="00AF5F9A" w:rsidRPr="000E3BD4">
              <w:rPr>
                <w:sz w:val="20"/>
                <w:lang w:val="es-UY"/>
              </w:rPr>
              <w:t>eta 1: Parlamento</w:t>
            </w:r>
            <w:r w:rsidR="00AF5F9A">
              <w:rPr>
                <w:sz w:val="20"/>
                <w:lang w:val="es-UY"/>
              </w:rPr>
              <w:t>s</w:t>
            </w:r>
            <w:r w:rsidR="00AF5F9A" w:rsidRPr="000E3BD4">
              <w:rPr>
                <w:sz w:val="20"/>
                <w:lang w:val="es-UY"/>
              </w:rPr>
              <w:t xml:space="preserve"> efic</w:t>
            </w:r>
            <w:r w:rsidR="00AF5F9A">
              <w:rPr>
                <w:sz w:val="20"/>
                <w:lang w:val="es-UY"/>
              </w:rPr>
              <w:t>aces</w:t>
            </w:r>
          </w:p>
        </w:tc>
      </w:tr>
    </w:tbl>
    <w:p w14:paraId="24CF82A1" w14:textId="521C0D92" w:rsidR="00512030" w:rsidRPr="004303F8" w:rsidRDefault="00646552" w:rsidP="00C84FFE">
      <w:pPr>
        <w:pStyle w:val="section-title"/>
      </w:pPr>
      <w:r>
        <w:t>Sobre</w:t>
      </w:r>
      <w:r w:rsidR="00512030" w:rsidRPr="004303F8">
        <w:t xml:space="preserve"> esta dimensión</w:t>
      </w:r>
    </w:p>
    <w:p w14:paraId="36AFA906" w14:textId="0F03BEF4" w:rsidR="00093E8F" w:rsidRPr="004303F8" w:rsidRDefault="00093E8F" w:rsidP="001C4AD4">
      <w:pPr>
        <w:spacing w:line="240" w:lineRule="auto"/>
        <w:ind w:right="-90"/>
        <w:jc w:val="both"/>
        <w:rPr>
          <w:sz w:val="20"/>
          <w:lang w:val="es-UY"/>
        </w:rPr>
      </w:pPr>
      <w:r w:rsidRPr="004303F8">
        <w:rPr>
          <w:sz w:val="20"/>
          <w:lang w:val="es-UY"/>
        </w:rPr>
        <w:t xml:space="preserve">Esta dimensión se refiere a las disposiciones sobre el establecimiento y funcionamiento de grupos </w:t>
      </w:r>
      <w:r w:rsidR="0096470F">
        <w:rPr>
          <w:sz w:val="20"/>
          <w:lang w:val="es-UY"/>
        </w:rPr>
        <w:t>interpartidarios</w:t>
      </w:r>
      <w:r w:rsidRPr="004303F8">
        <w:rPr>
          <w:sz w:val="20"/>
          <w:lang w:val="es-UY"/>
        </w:rPr>
        <w:t xml:space="preserve">. Los grupos </w:t>
      </w:r>
      <w:r w:rsidR="0096470F">
        <w:rPr>
          <w:sz w:val="20"/>
          <w:lang w:val="es-UY"/>
        </w:rPr>
        <w:t>interpartidarios</w:t>
      </w:r>
      <w:r w:rsidR="0096470F" w:rsidRPr="004303F8">
        <w:rPr>
          <w:sz w:val="20"/>
          <w:lang w:val="es-UY"/>
        </w:rPr>
        <w:t xml:space="preserve"> </w:t>
      </w:r>
      <w:r w:rsidRPr="004303F8">
        <w:rPr>
          <w:sz w:val="20"/>
          <w:lang w:val="es-UY"/>
        </w:rPr>
        <w:t>brindan un foro importante para que los parlamentarios de diferentes partidos compartan información, discutan cuestiones de políticas, canalicen inquietudes comunes y se comprometan con organizaciones relevantes.</w:t>
      </w:r>
    </w:p>
    <w:p w14:paraId="0BF41643" w14:textId="77777777" w:rsidR="00093E8F" w:rsidRPr="004303F8" w:rsidRDefault="00093E8F" w:rsidP="001C4AD4">
      <w:pPr>
        <w:spacing w:line="240" w:lineRule="auto"/>
        <w:ind w:right="-90"/>
        <w:jc w:val="both"/>
        <w:rPr>
          <w:sz w:val="20"/>
          <w:lang w:val="es-UY"/>
        </w:rPr>
      </w:pPr>
    </w:p>
    <w:p w14:paraId="75664D2D" w14:textId="730D8ABB" w:rsidR="009A2CBC" w:rsidRPr="004303F8" w:rsidRDefault="00093E8F" w:rsidP="001C4AD4">
      <w:pPr>
        <w:spacing w:line="240" w:lineRule="auto"/>
        <w:ind w:right="-90"/>
        <w:jc w:val="both"/>
        <w:rPr>
          <w:sz w:val="20"/>
          <w:szCs w:val="20"/>
          <w:lang w:val="es-UY"/>
        </w:rPr>
      </w:pPr>
      <w:r w:rsidRPr="004303F8">
        <w:rPr>
          <w:sz w:val="20"/>
          <w:szCs w:val="20"/>
          <w:lang w:val="es-UY"/>
        </w:rPr>
        <w:t xml:space="preserve">Los grupos </w:t>
      </w:r>
      <w:r w:rsidR="00DF6E98" w:rsidRPr="004303F8">
        <w:rPr>
          <w:sz w:val="20"/>
          <w:szCs w:val="20"/>
          <w:lang w:val="es-UY"/>
        </w:rPr>
        <w:t>interpartidarios</w:t>
      </w:r>
      <w:r w:rsidRPr="004303F8">
        <w:rPr>
          <w:sz w:val="20"/>
          <w:szCs w:val="20"/>
          <w:lang w:val="es-UY"/>
        </w:rPr>
        <w:t xml:space="preserve">, como </w:t>
      </w:r>
      <w:r w:rsidR="00DF6E98" w:rsidRPr="004303F8">
        <w:rPr>
          <w:sz w:val="20"/>
          <w:szCs w:val="20"/>
          <w:lang w:val="es-UY"/>
        </w:rPr>
        <w:t xml:space="preserve">las </w:t>
      </w:r>
      <w:r w:rsidRPr="004303F8">
        <w:rPr>
          <w:sz w:val="20"/>
          <w:szCs w:val="20"/>
          <w:lang w:val="es-UY"/>
        </w:rPr>
        <w:t>"</w:t>
      </w:r>
      <w:r w:rsidR="00DF6E98" w:rsidRPr="004303F8">
        <w:rPr>
          <w:sz w:val="20"/>
          <w:szCs w:val="20"/>
          <w:lang w:val="es-UY"/>
        </w:rPr>
        <w:t>bancadas</w:t>
      </w:r>
      <w:r w:rsidRPr="004303F8">
        <w:rPr>
          <w:sz w:val="20"/>
          <w:szCs w:val="20"/>
          <w:lang w:val="es-UY"/>
        </w:rPr>
        <w:t xml:space="preserve">", </w:t>
      </w:r>
      <w:r w:rsidR="00DF6E98" w:rsidRPr="004303F8">
        <w:rPr>
          <w:sz w:val="20"/>
          <w:szCs w:val="20"/>
          <w:lang w:val="es-UY"/>
        </w:rPr>
        <w:t xml:space="preserve">los </w:t>
      </w:r>
      <w:r w:rsidRPr="004303F8">
        <w:rPr>
          <w:sz w:val="20"/>
          <w:szCs w:val="20"/>
          <w:lang w:val="es-UY"/>
        </w:rPr>
        <w:t xml:space="preserve">"grupos </w:t>
      </w:r>
      <w:r w:rsidR="00DF6E98" w:rsidRPr="004303F8">
        <w:rPr>
          <w:sz w:val="20"/>
          <w:szCs w:val="20"/>
          <w:lang w:val="es-UY"/>
        </w:rPr>
        <w:t xml:space="preserve">multipartitas </w:t>
      </w:r>
      <w:r w:rsidRPr="004303F8">
        <w:rPr>
          <w:sz w:val="20"/>
          <w:szCs w:val="20"/>
          <w:lang w:val="es-UY"/>
        </w:rPr>
        <w:t xml:space="preserve">" o </w:t>
      </w:r>
      <w:r w:rsidR="00DF6E98" w:rsidRPr="004303F8">
        <w:rPr>
          <w:sz w:val="20"/>
          <w:szCs w:val="20"/>
          <w:lang w:val="es-UY"/>
        </w:rPr>
        <w:t xml:space="preserve">los </w:t>
      </w:r>
      <w:r w:rsidRPr="004303F8">
        <w:rPr>
          <w:sz w:val="20"/>
          <w:szCs w:val="20"/>
          <w:lang w:val="es-UY"/>
        </w:rPr>
        <w:t xml:space="preserve">"grupos de amistad interparlamentarios", reúnen a parlamentarios de diferentes partidos políticos y, en sistemas bicamerales, de una o ambas </w:t>
      </w:r>
      <w:r w:rsidR="00DF6E98" w:rsidRPr="004303F8">
        <w:rPr>
          <w:sz w:val="20"/>
          <w:szCs w:val="20"/>
          <w:lang w:val="es-UY"/>
        </w:rPr>
        <w:t>C</w:t>
      </w:r>
      <w:r w:rsidRPr="004303F8">
        <w:rPr>
          <w:sz w:val="20"/>
          <w:szCs w:val="20"/>
          <w:lang w:val="es-UY"/>
        </w:rPr>
        <w:t>ámaras del parlamento, para perseguir una causa o problema específico. Dichos grupos varían significativamente en cuanto a sus objetivos, tamaño y reglas de funcionamiento. Pueden ser formales, semiformales o informales en diferentes sistemas. En muchos parlamentos se encuentran algunos tipos de grupos</w:t>
      </w:r>
      <w:r w:rsidR="00DF6E98" w:rsidRPr="004303F8">
        <w:rPr>
          <w:sz w:val="20"/>
          <w:szCs w:val="20"/>
          <w:lang w:val="es-UY"/>
        </w:rPr>
        <w:t xml:space="preserve"> interpartidarios</w:t>
      </w:r>
      <w:r w:rsidRPr="004303F8">
        <w:rPr>
          <w:sz w:val="20"/>
          <w:szCs w:val="20"/>
          <w:lang w:val="es-UY"/>
        </w:rPr>
        <w:t>, como l</w:t>
      </w:r>
      <w:r w:rsidR="00DF6E98" w:rsidRPr="004303F8">
        <w:rPr>
          <w:sz w:val="20"/>
          <w:szCs w:val="20"/>
          <w:lang w:val="es-UY"/>
        </w:rPr>
        <w:t xml:space="preserve">as bancadas de </w:t>
      </w:r>
      <w:r w:rsidRPr="004303F8">
        <w:rPr>
          <w:sz w:val="20"/>
          <w:szCs w:val="20"/>
          <w:lang w:val="es-UY"/>
        </w:rPr>
        <w:t>mujeres parlamentarias.</w:t>
      </w:r>
    </w:p>
    <w:p w14:paraId="4EE9C4F4" w14:textId="19B64F5E" w:rsidR="001F0089" w:rsidRPr="004303F8" w:rsidRDefault="00FD3F87" w:rsidP="00C84FFE">
      <w:pPr>
        <w:pStyle w:val="section-title"/>
      </w:pPr>
      <w:r w:rsidRPr="004303F8">
        <w:t>Objetivo al que se aspira</w:t>
      </w:r>
    </w:p>
    <w:tbl>
      <w:tblPr>
        <w:tblW w:w="5000" w:type="pct"/>
        <w:shd w:val="clear" w:color="auto" w:fill="EEEEEE"/>
        <w:tblLook w:val="0400" w:firstRow="0" w:lastRow="0" w:firstColumn="0" w:lastColumn="0" w:noHBand="0" w:noVBand="1"/>
      </w:tblPr>
      <w:tblGrid>
        <w:gridCol w:w="9346"/>
      </w:tblGrid>
      <w:tr w:rsidR="001F0089" w:rsidRPr="00C84FFE" w14:paraId="7EC0C449" w14:textId="77777777" w:rsidTr="001F0089">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025423BF" w14:textId="3795D1A4" w:rsidR="00906FC7" w:rsidRPr="00E623A1" w:rsidRDefault="00646552" w:rsidP="001C4AD4">
            <w:pPr>
              <w:spacing w:line="240" w:lineRule="auto"/>
              <w:jc w:val="both"/>
              <w:rPr>
                <w:i/>
                <w:sz w:val="20"/>
                <w:lang w:val="es-UY"/>
              </w:rPr>
            </w:pPr>
            <w:r>
              <w:rPr>
                <w:i/>
                <w:sz w:val="20"/>
                <w:lang w:val="es-UY"/>
              </w:rPr>
              <w:t>Basado</w:t>
            </w:r>
            <w:r w:rsidR="00906FC7" w:rsidRPr="00E623A1">
              <w:rPr>
                <w:i/>
                <w:sz w:val="20"/>
                <w:lang w:val="es-UY"/>
              </w:rPr>
              <w:t xml:space="preserve"> en un análisis comparativo</w:t>
            </w:r>
            <w:r>
              <w:rPr>
                <w:i/>
                <w:sz w:val="20"/>
                <w:lang w:val="es-UY"/>
              </w:rPr>
              <w:t xml:space="preserve"> mundial</w:t>
            </w:r>
            <w:r w:rsidR="00906FC7" w:rsidRPr="00E623A1">
              <w:rPr>
                <w:i/>
                <w:sz w:val="20"/>
                <w:lang w:val="es-UY"/>
              </w:rPr>
              <w:t>, el objetivo al que aspira</w:t>
            </w:r>
            <w:r>
              <w:rPr>
                <w:i/>
                <w:sz w:val="20"/>
                <w:lang w:val="es-UY"/>
              </w:rPr>
              <w:t>n</w:t>
            </w:r>
            <w:r w:rsidR="00906FC7" w:rsidRPr="00E623A1">
              <w:rPr>
                <w:i/>
                <w:sz w:val="20"/>
                <w:lang w:val="es-UY"/>
              </w:rPr>
              <w:t xml:space="preserve"> los parlamentos en el ámbito de l</w:t>
            </w:r>
            <w:r w:rsidR="00906FC7">
              <w:rPr>
                <w:i/>
                <w:sz w:val="20"/>
                <w:lang w:val="es-UY"/>
              </w:rPr>
              <w:t>os</w:t>
            </w:r>
            <w:r w:rsidR="00906FC7" w:rsidRPr="00E623A1">
              <w:rPr>
                <w:i/>
                <w:sz w:val="20"/>
                <w:lang w:val="es-UY"/>
              </w:rPr>
              <w:t xml:space="preserve"> “</w:t>
            </w:r>
            <w:r w:rsidR="00906FC7">
              <w:rPr>
                <w:i/>
                <w:sz w:val="20"/>
                <w:lang w:val="es-UY"/>
              </w:rPr>
              <w:t>grupos interpartidarios</w:t>
            </w:r>
            <w:r w:rsidR="00906FC7" w:rsidRPr="00E623A1">
              <w:rPr>
                <w:i/>
                <w:sz w:val="20"/>
                <w:lang w:val="es-UY"/>
              </w:rPr>
              <w:t xml:space="preserve">” </w:t>
            </w:r>
            <w:r>
              <w:rPr>
                <w:i/>
                <w:sz w:val="20"/>
                <w:lang w:val="es-UY"/>
              </w:rPr>
              <w:t xml:space="preserve">es el </w:t>
            </w:r>
            <w:r w:rsidR="00906FC7" w:rsidRPr="00E623A1">
              <w:rPr>
                <w:i/>
                <w:sz w:val="20"/>
                <w:lang w:val="es-UY"/>
              </w:rPr>
              <w:t>siguiente:</w:t>
            </w:r>
          </w:p>
          <w:p w14:paraId="671E20A4" w14:textId="77777777" w:rsidR="00906FC7" w:rsidRDefault="00906FC7" w:rsidP="001C4AD4">
            <w:pPr>
              <w:spacing w:line="240" w:lineRule="auto"/>
              <w:jc w:val="both"/>
              <w:rPr>
                <w:i/>
                <w:sz w:val="20"/>
                <w:lang w:val="es-UY"/>
              </w:rPr>
            </w:pPr>
          </w:p>
          <w:p w14:paraId="1BA8885B" w14:textId="4E58D081" w:rsidR="009A2CBC" w:rsidRPr="004303F8" w:rsidRDefault="00282ED6" w:rsidP="001C4AD4">
            <w:pPr>
              <w:spacing w:line="240" w:lineRule="auto"/>
              <w:ind w:right="-90"/>
              <w:jc w:val="both"/>
              <w:rPr>
                <w:sz w:val="20"/>
                <w:szCs w:val="20"/>
                <w:lang w:val="es-UY"/>
              </w:rPr>
            </w:pPr>
            <w:r w:rsidRPr="004303F8">
              <w:rPr>
                <w:sz w:val="20"/>
                <w:szCs w:val="20"/>
                <w:lang w:val="es-UY"/>
              </w:rPr>
              <w:t>Los parlamentarios están autorizados a establecer grupos interpartidarios.</w:t>
            </w:r>
          </w:p>
          <w:p w14:paraId="7898DAC8" w14:textId="77777777" w:rsidR="009A2CBC" w:rsidRPr="004303F8" w:rsidRDefault="009A2CBC" w:rsidP="001C4AD4">
            <w:pPr>
              <w:spacing w:line="240" w:lineRule="auto"/>
              <w:ind w:right="-90"/>
              <w:jc w:val="both"/>
              <w:rPr>
                <w:sz w:val="20"/>
                <w:szCs w:val="20"/>
                <w:lang w:val="es-UY"/>
              </w:rPr>
            </w:pPr>
          </w:p>
          <w:p w14:paraId="4043C9B8" w14:textId="398A3C74" w:rsidR="00282ED6" w:rsidRPr="004303F8" w:rsidRDefault="00282ED6" w:rsidP="001C4AD4">
            <w:pPr>
              <w:spacing w:line="240" w:lineRule="auto"/>
              <w:ind w:right="-90"/>
              <w:jc w:val="both"/>
              <w:rPr>
                <w:sz w:val="20"/>
                <w:lang w:val="es-UY"/>
              </w:rPr>
            </w:pPr>
            <w:r w:rsidRPr="004303F8">
              <w:rPr>
                <w:sz w:val="20"/>
                <w:lang w:val="es-UY"/>
              </w:rPr>
              <w:t>Los grupos  interpartidarios publican información sobre su estructura, recursos y actividades. El código de conducta para los parlamentarios también es aplicado a las actividades de los grupos interpartidarios.</w:t>
            </w:r>
          </w:p>
          <w:p w14:paraId="039E5E0E" w14:textId="77777777" w:rsidR="00282ED6" w:rsidRPr="004303F8" w:rsidRDefault="00282ED6" w:rsidP="001C4AD4">
            <w:pPr>
              <w:spacing w:line="240" w:lineRule="auto"/>
              <w:ind w:right="-90"/>
              <w:jc w:val="both"/>
              <w:rPr>
                <w:sz w:val="20"/>
                <w:lang w:val="es-UY"/>
              </w:rPr>
            </w:pPr>
          </w:p>
          <w:p w14:paraId="6D8AFA21" w14:textId="2155C220" w:rsidR="00282ED6" w:rsidRPr="004303F8" w:rsidRDefault="00282ED6" w:rsidP="001C4AD4">
            <w:pPr>
              <w:spacing w:line="240" w:lineRule="auto"/>
              <w:ind w:right="-90"/>
              <w:jc w:val="both"/>
              <w:rPr>
                <w:sz w:val="20"/>
                <w:lang w:val="es-UY"/>
              </w:rPr>
            </w:pPr>
            <w:r w:rsidRPr="004303F8">
              <w:rPr>
                <w:sz w:val="20"/>
                <w:lang w:val="es-UY"/>
              </w:rPr>
              <w:t>Los grupos interpartidarios se reúnen regularmente y se involucran con organizaciones relevantes.</w:t>
            </w:r>
          </w:p>
          <w:p w14:paraId="0A4143A7" w14:textId="77777777" w:rsidR="009A2CBC" w:rsidRPr="004303F8" w:rsidRDefault="009A2CBC" w:rsidP="001C4AD4">
            <w:pPr>
              <w:spacing w:line="240" w:lineRule="auto"/>
              <w:ind w:right="-90"/>
              <w:jc w:val="both"/>
              <w:rPr>
                <w:sz w:val="20"/>
                <w:szCs w:val="20"/>
                <w:lang w:val="es-UY"/>
              </w:rPr>
            </w:pPr>
          </w:p>
          <w:p w14:paraId="4D05C85C" w14:textId="0335FAFE" w:rsidR="009A2CBC" w:rsidRPr="004303F8" w:rsidRDefault="00282ED6" w:rsidP="001C4AD4">
            <w:pPr>
              <w:spacing w:line="240" w:lineRule="auto"/>
              <w:ind w:right="-90"/>
              <w:jc w:val="both"/>
              <w:rPr>
                <w:sz w:val="20"/>
                <w:szCs w:val="20"/>
                <w:lang w:val="es-UY"/>
              </w:rPr>
            </w:pPr>
            <w:r w:rsidRPr="004303F8">
              <w:rPr>
                <w:sz w:val="20"/>
                <w:szCs w:val="20"/>
                <w:lang w:val="es-UY"/>
              </w:rPr>
              <w:t>En algunos casos, el parlamento puede proporcionar apoyo administrativo a los grupos interpartidarios para sus actividades.</w:t>
            </w:r>
          </w:p>
          <w:p w14:paraId="5DE03E3E" w14:textId="77777777" w:rsidR="001F0089" w:rsidRPr="004303F8" w:rsidRDefault="001F0089" w:rsidP="001C4AD4">
            <w:pPr>
              <w:spacing w:line="240" w:lineRule="auto"/>
              <w:ind w:right="-90"/>
              <w:jc w:val="both"/>
              <w:rPr>
                <w:sz w:val="20"/>
                <w:szCs w:val="20"/>
                <w:lang w:val="es-UY"/>
              </w:rPr>
            </w:pPr>
          </w:p>
        </w:tc>
      </w:tr>
    </w:tbl>
    <w:p w14:paraId="106F1711" w14:textId="0C7D8C2C" w:rsidR="009A2CBC" w:rsidRPr="004303F8" w:rsidRDefault="006064F4" w:rsidP="00C84FFE">
      <w:pPr>
        <w:pStyle w:val="section-title"/>
      </w:pPr>
      <w:r w:rsidRPr="004303F8">
        <w:t>Evaluación</w:t>
      </w:r>
    </w:p>
    <w:p w14:paraId="14D3DF04" w14:textId="77777777" w:rsidR="005743D2" w:rsidRDefault="005743D2" w:rsidP="001C4AD4">
      <w:pPr>
        <w:spacing w:before="200" w:line="240" w:lineRule="auto"/>
        <w:jc w:val="both"/>
        <w:rPr>
          <w:sz w:val="20"/>
          <w:lang w:val="es-AR"/>
        </w:rPr>
      </w:pPr>
      <w:r w:rsidRPr="00B94D72">
        <w:rPr>
          <w:sz w:val="20"/>
          <w:lang w:val="es-AR"/>
        </w:rPr>
        <w:t xml:space="preserve">Esta dimensión es evaluada en función de varios criterios, cada uno de los cuales debe evaluarse por separado. Para cada criterio, seleccione uno de los seis grados descriptivos </w:t>
      </w:r>
      <w:r>
        <w:rPr>
          <w:sz w:val="20"/>
          <w:lang w:val="es-AR"/>
        </w:rPr>
        <w:t xml:space="preserve">(Inexistente, Rudimentario, Básico, Bueno, Muy bueno y Excelente) que mejor refleje la situación en su parlamento, y proporcione detalles de la evidencia en la que está basada esta evaluación.  </w:t>
      </w:r>
    </w:p>
    <w:p w14:paraId="1F1F4F2F" w14:textId="77777777" w:rsidR="005743D2" w:rsidRDefault="005743D2" w:rsidP="001C4AD4">
      <w:pPr>
        <w:spacing w:before="200" w:line="240" w:lineRule="auto"/>
        <w:jc w:val="both"/>
        <w:rPr>
          <w:sz w:val="20"/>
          <w:lang w:val="es-AR"/>
        </w:rPr>
      </w:pPr>
      <w:r>
        <w:rPr>
          <w:sz w:val="20"/>
          <w:lang w:val="es-AR"/>
        </w:rPr>
        <w:t>La evidencia para la evaluación de esta dimensión podría incluir lo siguiente:</w:t>
      </w:r>
    </w:p>
    <w:p w14:paraId="0337EC27" w14:textId="77777777" w:rsidR="00FF7665" w:rsidRPr="004303F8" w:rsidRDefault="00FF7665" w:rsidP="001C4AD4">
      <w:pPr>
        <w:spacing w:line="240" w:lineRule="auto"/>
        <w:ind w:right="-90"/>
        <w:jc w:val="both"/>
        <w:rPr>
          <w:sz w:val="20"/>
          <w:szCs w:val="20"/>
          <w:lang w:val="es-UY"/>
        </w:rPr>
      </w:pPr>
    </w:p>
    <w:p w14:paraId="5FB4A280" w14:textId="7C421CB2" w:rsidR="00FF7665" w:rsidRPr="004303F8" w:rsidRDefault="00FF7665" w:rsidP="001C4AD4">
      <w:pPr>
        <w:numPr>
          <w:ilvl w:val="0"/>
          <w:numId w:val="33"/>
        </w:numPr>
        <w:spacing w:line="240" w:lineRule="auto"/>
        <w:ind w:left="567" w:hanging="567"/>
        <w:jc w:val="both"/>
        <w:rPr>
          <w:sz w:val="20"/>
          <w:szCs w:val="20"/>
          <w:lang w:val="es-UY"/>
        </w:rPr>
      </w:pPr>
      <w:r w:rsidRPr="004303F8">
        <w:rPr>
          <w:sz w:val="20"/>
          <w:szCs w:val="20"/>
          <w:lang w:val="es-UY"/>
        </w:rPr>
        <w:t>Disposiciones del marco legal sobre el establecimiento y organización de grupos interpartidarios</w:t>
      </w:r>
    </w:p>
    <w:p w14:paraId="2FCAEA6F" w14:textId="7E20AE2C" w:rsidR="00FF7665" w:rsidRPr="004303F8" w:rsidRDefault="00FF7665" w:rsidP="001C4AD4">
      <w:pPr>
        <w:numPr>
          <w:ilvl w:val="0"/>
          <w:numId w:val="33"/>
        </w:numPr>
        <w:spacing w:line="240" w:lineRule="auto"/>
        <w:ind w:left="567" w:hanging="567"/>
        <w:jc w:val="both"/>
        <w:rPr>
          <w:sz w:val="20"/>
          <w:szCs w:val="20"/>
          <w:lang w:val="es-UY"/>
        </w:rPr>
      </w:pPr>
      <w:r w:rsidRPr="004303F8">
        <w:rPr>
          <w:sz w:val="20"/>
          <w:szCs w:val="20"/>
          <w:lang w:val="es-UY"/>
        </w:rPr>
        <w:t>Artículos de los estatutos de los grupos interpartidarios sobre la transparencia y la conducta ética de los miembros</w:t>
      </w:r>
    </w:p>
    <w:p w14:paraId="16907E51" w14:textId="132A3354" w:rsidR="00FF7665" w:rsidRPr="004303F8" w:rsidRDefault="00FF7665" w:rsidP="001C4AD4">
      <w:pPr>
        <w:numPr>
          <w:ilvl w:val="0"/>
          <w:numId w:val="33"/>
        </w:numPr>
        <w:spacing w:line="240" w:lineRule="auto"/>
        <w:ind w:left="567" w:hanging="567"/>
        <w:jc w:val="both"/>
        <w:rPr>
          <w:sz w:val="20"/>
          <w:szCs w:val="20"/>
          <w:lang w:val="es-UY"/>
        </w:rPr>
      </w:pPr>
      <w:r w:rsidRPr="004303F8">
        <w:rPr>
          <w:sz w:val="20"/>
          <w:szCs w:val="20"/>
          <w:lang w:val="es-UY"/>
        </w:rPr>
        <w:t>Evidencia de la existencia de grupos interpartidarios, así como información sobre su composición, objeto y duración.</w:t>
      </w:r>
    </w:p>
    <w:p w14:paraId="5EED743D" w14:textId="5E7DB115" w:rsidR="00FF7665" w:rsidRPr="004303F8" w:rsidRDefault="00FF7665" w:rsidP="001C4AD4">
      <w:pPr>
        <w:numPr>
          <w:ilvl w:val="0"/>
          <w:numId w:val="33"/>
        </w:numPr>
        <w:spacing w:line="240" w:lineRule="auto"/>
        <w:ind w:left="567" w:hanging="567"/>
        <w:jc w:val="both"/>
        <w:rPr>
          <w:sz w:val="20"/>
          <w:szCs w:val="20"/>
          <w:lang w:val="es-UY"/>
        </w:rPr>
      </w:pPr>
      <w:r w:rsidRPr="004303F8">
        <w:rPr>
          <w:sz w:val="20"/>
          <w:szCs w:val="20"/>
          <w:lang w:val="es-UY"/>
        </w:rPr>
        <w:t>Registros de las  reuniones de los grupos interpartidarios</w:t>
      </w:r>
    </w:p>
    <w:p w14:paraId="56912FA3" w14:textId="77777777" w:rsidR="00FF7665" w:rsidRPr="004303F8" w:rsidRDefault="00FF7665" w:rsidP="001C4AD4">
      <w:pPr>
        <w:spacing w:line="240" w:lineRule="auto"/>
        <w:ind w:left="562"/>
        <w:jc w:val="both"/>
        <w:rPr>
          <w:sz w:val="20"/>
          <w:szCs w:val="20"/>
          <w:lang w:val="es-UY"/>
        </w:rPr>
      </w:pPr>
    </w:p>
    <w:p w14:paraId="321069AB" w14:textId="77777777" w:rsidR="001F0089" w:rsidRPr="004303F8" w:rsidRDefault="001F0089" w:rsidP="001C4AD4">
      <w:pPr>
        <w:spacing w:line="240" w:lineRule="auto"/>
        <w:ind w:right="-90"/>
        <w:jc w:val="both"/>
        <w:rPr>
          <w:sz w:val="20"/>
          <w:szCs w:val="20"/>
          <w:lang w:val="es-UY"/>
        </w:rPr>
      </w:pPr>
    </w:p>
    <w:p w14:paraId="6EF76384" w14:textId="06A9B4F2" w:rsidR="00BF2D22" w:rsidRPr="000E3BD4" w:rsidRDefault="005743D2" w:rsidP="001C4AD4">
      <w:pPr>
        <w:spacing w:line="240" w:lineRule="auto"/>
        <w:jc w:val="both"/>
        <w:rPr>
          <w:sz w:val="20"/>
          <w:lang w:val="es-UY"/>
        </w:rPr>
      </w:pPr>
      <w:r>
        <w:rPr>
          <w:sz w:val="20"/>
          <w:lang w:val="es-UY"/>
        </w:rPr>
        <w:lastRenderedPageBreak/>
        <w:t>Cuando corresponda</w:t>
      </w:r>
      <w:r w:rsidR="00BF2D22" w:rsidRPr="000E3BD4">
        <w:rPr>
          <w:sz w:val="20"/>
          <w:lang w:val="es-UY"/>
        </w:rPr>
        <w:t xml:space="preserve">, proporcione comentarios </w:t>
      </w:r>
      <w:r>
        <w:rPr>
          <w:sz w:val="20"/>
          <w:lang w:val="es-UY"/>
        </w:rPr>
        <w:t xml:space="preserve">adicionales </w:t>
      </w:r>
      <w:r w:rsidR="00BF2D22" w:rsidRPr="000E3BD4">
        <w:rPr>
          <w:sz w:val="20"/>
          <w:lang w:val="es-UY"/>
        </w:rPr>
        <w:t>o ejemplos que respalden la evaluación.</w:t>
      </w:r>
    </w:p>
    <w:p w14:paraId="1FB5D72C" w14:textId="576D9061" w:rsidR="009A2CBC" w:rsidRPr="004303F8" w:rsidRDefault="006064F4" w:rsidP="001C4AD4">
      <w:pPr>
        <w:pStyle w:val="Heading4"/>
        <w:jc w:val="both"/>
        <w:rPr>
          <w:lang w:val="es-UY"/>
        </w:rPr>
      </w:pPr>
      <w:bookmarkStart w:id="42" w:name="_2ifk1dmg5tdp"/>
      <w:bookmarkEnd w:id="42"/>
      <w:r w:rsidRPr="004303F8">
        <w:rPr>
          <w:lang w:val="es-UY"/>
        </w:rPr>
        <w:t xml:space="preserve">Criterio de evaluación </w:t>
      </w:r>
      <w:r w:rsidR="009A2CBC" w:rsidRPr="004303F8">
        <w:rPr>
          <w:lang w:val="es-UY"/>
        </w:rPr>
        <w:t xml:space="preserve">1: </w:t>
      </w:r>
      <w:r w:rsidRPr="004303F8">
        <w:rPr>
          <w:lang w:val="es-UY"/>
        </w:rPr>
        <w:t>Marco legal</w:t>
      </w:r>
      <w:r w:rsidR="009A2CBC" w:rsidRPr="004303F8">
        <w:rPr>
          <w:lang w:val="es-UY"/>
        </w:rPr>
        <w:t xml:space="preserve"> </w:t>
      </w:r>
    </w:p>
    <w:p w14:paraId="705F41BC" w14:textId="1B35056D" w:rsidR="008446C0" w:rsidRPr="004303F8" w:rsidRDefault="008446C0" w:rsidP="001C4AD4">
      <w:pPr>
        <w:spacing w:line="240" w:lineRule="auto"/>
        <w:ind w:right="-90"/>
        <w:jc w:val="both"/>
        <w:rPr>
          <w:sz w:val="20"/>
          <w:lang w:val="es-UY"/>
        </w:rPr>
      </w:pPr>
      <w:r w:rsidRPr="004303F8">
        <w:rPr>
          <w:sz w:val="20"/>
          <w:lang w:val="es-UY"/>
        </w:rPr>
        <w:t>El marco legal autoriza a los parlamentarios a establecer grupos interpartidarios o no presenta ningún impedimento para el establecimiento de estos grupos.</w:t>
      </w:r>
    </w:p>
    <w:p w14:paraId="1169B74B" w14:textId="77777777" w:rsidR="008446C0" w:rsidRPr="004303F8" w:rsidRDefault="008446C0" w:rsidP="001C4AD4">
      <w:pPr>
        <w:spacing w:line="240" w:lineRule="auto"/>
        <w:ind w:right="-90"/>
        <w:jc w:val="both"/>
        <w:rPr>
          <w:sz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ED471E" w:rsidRPr="004303F8" w14:paraId="68085122" w14:textId="77777777" w:rsidTr="007B758E">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F006833" w14:textId="77777777" w:rsidR="00ED471E" w:rsidRPr="000E3BD4" w:rsidRDefault="00ED471E" w:rsidP="001C4AD4">
            <w:pPr>
              <w:jc w:val="both"/>
              <w:rPr>
                <w:rFonts w:eastAsia="Calibri"/>
                <w:sz w:val="20"/>
                <w:szCs w:val="20"/>
                <w:lang w:val="es-UY"/>
              </w:rPr>
            </w:pPr>
            <w:r w:rsidRPr="000E3BD4">
              <w:rPr>
                <w:sz w:val="20"/>
                <w:lang w:val="es-UY"/>
              </w:rPr>
              <w:t>Inexistente</w:t>
            </w:r>
          </w:p>
          <w:sdt>
            <w:sdtPr>
              <w:rPr>
                <w:rFonts w:eastAsia="Arimo"/>
                <w:sz w:val="20"/>
                <w:szCs w:val="20"/>
                <w:lang w:val="es-UY"/>
              </w:rPr>
              <w:id w:val="-1642952279"/>
              <w14:checkbox>
                <w14:checked w14:val="0"/>
                <w14:checkedState w14:val="2612" w14:font="MS Gothic"/>
                <w14:uncheckedState w14:val="2610" w14:font="MS Gothic"/>
              </w14:checkbox>
            </w:sdtPr>
            <w:sdtEndPr/>
            <w:sdtContent>
              <w:p w14:paraId="14E21AF3" w14:textId="1DAA2B18" w:rsidR="00ED471E" w:rsidRPr="004303F8" w:rsidRDefault="00ED471E" w:rsidP="001C4AD4">
                <w:pPr>
                  <w:jc w:val="both"/>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07CA27A" w14:textId="47F76A21" w:rsidR="00ED471E" w:rsidRPr="000E3BD4" w:rsidRDefault="00995599" w:rsidP="001C4AD4">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892379035"/>
              <w14:checkbox>
                <w14:checked w14:val="0"/>
                <w14:checkedState w14:val="2612" w14:font="MS Gothic"/>
                <w14:uncheckedState w14:val="2610" w14:font="MS Gothic"/>
              </w14:checkbox>
            </w:sdtPr>
            <w:sdtEndPr/>
            <w:sdtContent>
              <w:p w14:paraId="00F61A8C" w14:textId="287201A2" w:rsidR="00ED471E" w:rsidRPr="004303F8" w:rsidRDefault="00ED471E"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0290016" w14:textId="77777777" w:rsidR="00ED471E" w:rsidRPr="000E3BD4" w:rsidRDefault="00ED471E" w:rsidP="001C4AD4">
            <w:pPr>
              <w:jc w:val="both"/>
              <w:rPr>
                <w:rFonts w:eastAsia="Calibri"/>
                <w:sz w:val="20"/>
                <w:szCs w:val="20"/>
                <w:lang w:val="es-UY"/>
              </w:rPr>
            </w:pPr>
            <w:r w:rsidRPr="000E3BD4">
              <w:rPr>
                <w:sz w:val="20"/>
                <w:lang w:val="es-UY"/>
              </w:rPr>
              <w:t>Básico</w:t>
            </w:r>
          </w:p>
          <w:sdt>
            <w:sdtPr>
              <w:rPr>
                <w:rFonts w:eastAsia="Arimo"/>
                <w:sz w:val="20"/>
                <w:szCs w:val="20"/>
                <w:lang w:val="es-UY"/>
              </w:rPr>
              <w:id w:val="-1036660828"/>
              <w14:checkbox>
                <w14:checked w14:val="0"/>
                <w14:checkedState w14:val="2612" w14:font="MS Gothic"/>
                <w14:uncheckedState w14:val="2610" w14:font="MS Gothic"/>
              </w14:checkbox>
            </w:sdtPr>
            <w:sdtEndPr/>
            <w:sdtContent>
              <w:p w14:paraId="4BC7B53F" w14:textId="5FF50F34" w:rsidR="00ED471E" w:rsidRPr="004303F8" w:rsidRDefault="00ED471E"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6179721" w14:textId="573AD950" w:rsidR="00ED471E" w:rsidRPr="000E3BD4" w:rsidRDefault="00995599" w:rsidP="001C4AD4">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703060605"/>
              <w14:checkbox>
                <w14:checked w14:val="0"/>
                <w14:checkedState w14:val="2612" w14:font="MS Gothic"/>
                <w14:uncheckedState w14:val="2610" w14:font="MS Gothic"/>
              </w14:checkbox>
            </w:sdtPr>
            <w:sdtEndPr/>
            <w:sdtContent>
              <w:p w14:paraId="3D8066AC" w14:textId="020DC387" w:rsidR="00ED471E" w:rsidRPr="004303F8" w:rsidRDefault="00ED471E" w:rsidP="001C4AD4">
                <w:pPr>
                  <w:jc w:val="both"/>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E413932" w14:textId="77777777" w:rsidR="00ED471E" w:rsidRPr="000E3BD4" w:rsidRDefault="00ED471E" w:rsidP="001C4AD4">
            <w:pPr>
              <w:jc w:val="both"/>
              <w:rPr>
                <w:rFonts w:eastAsia="Calibri"/>
                <w:sz w:val="20"/>
                <w:szCs w:val="20"/>
                <w:lang w:val="es-UY"/>
              </w:rPr>
            </w:pPr>
            <w:r w:rsidRPr="000E3BD4">
              <w:rPr>
                <w:sz w:val="20"/>
                <w:lang w:val="es-UY"/>
              </w:rPr>
              <w:t>Muy bueno</w:t>
            </w:r>
          </w:p>
          <w:sdt>
            <w:sdtPr>
              <w:rPr>
                <w:rFonts w:eastAsia="Arimo"/>
                <w:sz w:val="20"/>
                <w:szCs w:val="20"/>
                <w:lang w:val="es-UY"/>
              </w:rPr>
              <w:id w:val="1317987681"/>
              <w14:checkbox>
                <w14:checked w14:val="0"/>
                <w14:checkedState w14:val="2612" w14:font="MS Gothic"/>
                <w14:uncheckedState w14:val="2610" w14:font="MS Gothic"/>
              </w14:checkbox>
            </w:sdtPr>
            <w:sdtEndPr/>
            <w:sdtContent>
              <w:p w14:paraId="6338F53C" w14:textId="473C062F" w:rsidR="00ED471E" w:rsidRPr="004303F8" w:rsidRDefault="00ED471E"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1F4BDB9C" w14:textId="77777777" w:rsidR="00ED471E" w:rsidRPr="000E3BD4" w:rsidRDefault="00ED471E" w:rsidP="001C4AD4">
            <w:pPr>
              <w:jc w:val="both"/>
              <w:rPr>
                <w:rFonts w:eastAsia="Calibri"/>
                <w:sz w:val="20"/>
                <w:szCs w:val="20"/>
                <w:lang w:val="es-UY"/>
              </w:rPr>
            </w:pPr>
            <w:r w:rsidRPr="000E3BD4">
              <w:rPr>
                <w:sz w:val="20"/>
                <w:lang w:val="es-UY"/>
              </w:rPr>
              <w:t>Excelente</w:t>
            </w:r>
          </w:p>
          <w:sdt>
            <w:sdtPr>
              <w:rPr>
                <w:rFonts w:eastAsia="Arimo"/>
                <w:sz w:val="20"/>
                <w:szCs w:val="20"/>
                <w:lang w:val="es-UY"/>
              </w:rPr>
              <w:id w:val="662281826"/>
              <w14:checkbox>
                <w14:checked w14:val="0"/>
                <w14:checkedState w14:val="2612" w14:font="MS Gothic"/>
                <w14:uncheckedState w14:val="2610" w14:font="MS Gothic"/>
              </w14:checkbox>
            </w:sdtPr>
            <w:sdtEndPr/>
            <w:sdtContent>
              <w:p w14:paraId="746BD647" w14:textId="3C34C22B" w:rsidR="00ED471E" w:rsidRPr="004303F8" w:rsidRDefault="00ED471E"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1F0089" w:rsidRPr="001C4AD4" w14:paraId="49353F43" w14:textId="77777777" w:rsidTr="001F0089">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0B2B87" w14:textId="77777777" w:rsidR="007B758E" w:rsidRPr="004303F8" w:rsidRDefault="007B758E" w:rsidP="001C4AD4">
            <w:pPr>
              <w:jc w:val="both"/>
              <w:rPr>
                <w:color w:val="005F9A"/>
                <w:sz w:val="20"/>
                <w:szCs w:val="20"/>
                <w:lang w:val="es-UY"/>
              </w:rPr>
            </w:pPr>
            <w:r w:rsidRPr="004303F8">
              <w:rPr>
                <w:color w:val="005F9A"/>
                <w:sz w:val="20"/>
                <w:lang w:val="es-UY"/>
              </w:rPr>
              <w:t>Evidencia para este criterio de evaluación:</w:t>
            </w:r>
          </w:p>
          <w:p w14:paraId="61266F6E" w14:textId="77777777" w:rsidR="001F0089" w:rsidRPr="004303F8" w:rsidRDefault="001F0089" w:rsidP="001C4AD4">
            <w:pPr>
              <w:jc w:val="both"/>
              <w:rPr>
                <w:rFonts w:eastAsia="Calibri"/>
                <w:color w:val="0000FF"/>
                <w:sz w:val="20"/>
                <w:szCs w:val="20"/>
                <w:lang w:val="es-UY"/>
              </w:rPr>
            </w:pPr>
          </w:p>
          <w:p w14:paraId="1A8DB3BE" w14:textId="77777777" w:rsidR="001F0089" w:rsidRPr="004303F8" w:rsidRDefault="001F0089" w:rsidP="001C4AD4">
            <w:pPr>
              <w:jc w:val="both"/>
              <w:rPr>
                <w:rFonts w:eastAsia="Calibri"/>
                <w:color w:val="0000FF"/>
                <w:sz w:val="20"/>
                <w:szCs w:val="20"/>
                <w:lang w:val="es-UY"/>
              </w:rPr>
            </w:pPr>
          </w:p>
        </w:tc>
      </w:tr>
    </w:tbl>
    <w:p w14:paraId="1AC8D2DF" w14:textId="3F3968A3" w:rsidR="009A2CBC" w:rsidRPr="004303F8" w:rsidRDefault="006064F4" w:rsidP="001C4AD4">
      <w:pPr>
        <w:pStyle w:val="Heading4"/>
        <w:jc w:val="both"/>
        <w:rPr>
          <w:lang w:val="es-UY"/>
        </w:rPr>
      </w:pPr>
      <w:bookmarkStart w:id="43" w:name="_k1wdhaoisc1d"/>
      <w:bookmarkEnd w:id="43"/>
      <w:r w:rsidRPr="004303F8">
        <w:rPr>
          <w:lang w:val="es-UY"/>
        </w:rPr>
        <w:t xml:space="preserve">Criterio de evaluación </w:t>
      </w:r>
      <w:r w:rsidR="009A2CBC" w:rsidRPr="004303F8">
        <w:rPr>
          <w:lang w:val="es-UY"/>
        </w:rPr>
        <w:t xml:space="preserve">2: </w:t>
      </w:r>
      <w:r w:rsidR="00922ED4" w:rsidRPr="004303F8">
        <w:rPr>
          <w:lang w:val="es-UY"/>
        </w:rPr>
        <w:t>Re</w:t>
      </w:r>
      <w:r w:rsidRPr="004303F8">
        <w:rPr>
          <w:lang w:val="es-UY"/>
        </w:rPr>
        <w:t>cursos</w:t>
      </w:r>
    </w:p>
    <w:p w14:paraId="0D763316" w14:textId="3E775E11" w:rsidR="008446C0" w:rsidRPr="004303F8" w:rsidRDefault="008446C0" w:rsidP="001C4AD4">
      <w:pPr>
        <w:spacing w:line="240" w:lineRule="auto"/>
        <w:ind w:right="-90"/>
        <w:jc w:val="both"/>
        <w:rPr>
          <w:sz w:val="20"/>
          <w:lang w:val="es-UY"/>
        </w:rPr>
      </w:pPr>
      <w:r w:rsidRPr="004303F8">
        <w:rPr>
          <w:sz w:val="20"/>
          <w:lang w:val="es-UY"/>
        </w:rPr>
        <w:t>El parlamento proporciona a los grupos interpartidarios lugares de reunión y, en algunos casos, otros recursos, como apoyo administrativo.</w:t>
      </w:r>
    </w:p>
    <w:p w14:paraId="4CC06CEF" w14:textId="77777777" w:rsidR="009A2CBC" w:rsidRPr="004303F8" w:rsidRDefault="009A2CBC" w:rsidP="001C4AD4">
      <w:pPr>
        <w:spacing w:line="240" w:lineRule="auto"/>
        <w:ind w:right="-90"/>
        <w:jc w:val="both"/>
        <w:rPr>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ED471E" w:rsidRPr="004303F8" w14:paraId="107A9536" w14:textId="77777777" w:rsidTr="007B758E">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3912401" w14:textId="77777777" w:rsidR="00ED471E" w:rsidRPr="000E3BD4" w:rsidRDefault="00ED471E" w:rsidP="001C4AD4">
            <w:pPr>
              <w:jc w:val="both"/>
              <w:rPr>
                <w:rFonts w:eastAsia="Calibri"/>
                <w:sz w:val="20"/>
                <w:szCs w:val="20"/>
                <w:lang w:val="es-UY"/>
              </w:rPr>
            </w:pPr>
            <w:r w:rsidRPr="000E3BD4">
              <w:rPr>
                <w:sz w:val="20"/>
                <w:lang w:val="es-UY"/>
              </w:rPr>
              <w:t>Inexistente</w:t>
            </w:r>
          </w:p>
          <w:sdt>
            <w:sdtPr>
              <w:rPr>
                <w:rFonts w:eastAsia="Arimo"/>
                <w:sz w:val="20"/>
                <w:szCs w:val="20"/>
                <w:lang w:val="es-UY"/>
              </w:rPr>
              <w:id w:val="1665896565"/>
              <w14:checkbox>
                <w14:checked w14:val="0"/>
                <w14:checkedState w14:val="2612" w14:font="MS Gothic"/>
                <w14:uncheckedState w14:val="2610" w14:font="MS Gothic"/>
              </w14:checkbox>
            </w:sdtPr>
            <w:sdtEndPr/>
            <w:sdtContent>
              <w:p w14:paraId="1D25AAD1" w14:textId="121EED05" w:rsidR="00ED471E" w:rsidRPr="004303F8" w:rsidRDefault="00ED471E" w:rsidP="001C4AD4">
                <w:pPr>
                  <w:jc w:val="both"/>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F1778E2" w14:textId="7BB873B0" w:rsidR="00ED471E" w:rsidRPr="000E3BD4" w:rsidRDefault="00995599" w:rsidP="001C4AD4">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814762312"/>
              <w14:checkbox>
                <w14:checked w14:val="0"/>
                <w14:checkedState w14:val="2612" w14:font="MS Gothic"/>
                <w14:uncheckedState w14:val="2610" w14:font="MS Gothic"/>
              </w14:checkbox>
            </w:sdtPr>
            <w:sdtEndPr/>
            <w:sdtContent>
              <w:p w14:paraId="0ECEF3D6" w14:textId="52856691" w:rsidR="00ED471E" w:rsidRPr="004303F8" w:rsidRDefault="00ED471E"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D652913" w14:textId="77777777" w:rsidR="00ED471E" w:rsidRPr="000E3BD4" w:rsidRDefault="00ED471E" w:rsidP="001C4AD4">
            <w:pPr>
              <w:jc w:val="both"/>
              <w:rPr>
                <w:rFonts w:eastAsia="Calibri"/>
                <w:sz w:val="20"/>
                <w:szCs w:val="20"/>
                <w:lang w:val="es-UY"/>
              </w:rPr>
            </w:pPr>
            <w:r w:rsidRPr="000E3BD4">
              <w:rPr>
                <w:sz w:val="20"/>
                <w:lang w:val="es-UY"/>
              </w:rPr>
              <w:t>Básico</w:t>
            </w:r>
          </w:p>
          <w:sdt>
            <w:sdtPr>
              <w:rPr>
                <w:rFonts w:eastAsia="Arimo"/>
                <w:sz w:val="20"/>
                <w:szCs w:val="20"/>
                <w:lang w:val="es-UY"/>
              </w:rPr>
              <w:id w:val="-994263221"/>
              <w14:checkbox>
                <w14:checked w14:val="0"/>
                <w14:checkedState w14:val="2612" w14:font="MS Gothic"/>
                <w14:uncheckedState w14:val="2610" w14:font="MS Gothic"/>
              </w14:checkbox>
            </w:sdtPr>
            <w:sdtEndPr/>
            <w:sdtContent>
              <w:p w14:paraId="57F8E0D0" w14:textId="2CE5B08B" w:rsidR="00ED471E" w:rsidRPr="004303F8" w:rsidRDefault="00ED471E"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8F2A09B" w14:textId="6C4E395C" w:rsidR="00ED471E" w:rsidRPr="000E3BD4" w:rsidRDefault="00995599" w:rsidP="001C4AD4">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75284045"/>
              <w14:checkbox>
                <w14:checked w14:val="0"/>
                <w14:checkedState w14:val="2612" w14:font="MS Gothic"/>
                <w14:uncheckedState w14:val="2610" w14:font="MS Gothic"/>
              </w14:checkbox>
            </w:sdtPr>
            <w:sdtEndPr/>
            <w:sdtContent>
              <w:p w14:paraId="76A7E3A9" w14:textId="2F082936" w:rsidR="00ED471E" w:rsidRPr="004303F8" w:rsidRDefault="00ED471E" w:rsidP="001C4AD4">
                <w:pPr>
                  <w:jc w:val="both"/>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769A0F9" w14:textId="77777777" w:rsidR="00ED471E" w:rsidRPr="000E3BD4" w:rsidRDefault="00ED471E" w:rsidP="001C4AD4">
            <w:pPr>
              <w:jc w:val="both"/>
              <w:rPr>
                <w:rFonts w:eastAsia="Calibri"/>
                <w:sz w:val="20"/>
                <w:szCs w:val="20"/>
                <w:lang w:val="es-UY"/>
              </w:rPr>
            </w:pPr>
            <w:r w:rsidRPr="000E3BD4">
              <w:rPr>
                <w:sz w:val="20"/>
                <w:lang w:val="es-UY"/>
              </w:rPr>
              <w:t>Muy bueno</w:t>
            </w:r>
          </w:p>
          <w:sdt>
            <w:sdtPr>
              <w:rPr>
                <w:rFonts w:eastAsia="Arimo"/>
                <w:sz w:val="20"/>
                <w:szCs w:val="20"/>
                <w:lang w:val="es-UY"/>
              </w:rPr>
              <w:id w:val="-734625192"/>
              <w14:checkbox>
                <w14:checked w14:val="0"/>
                <w14:checkedState w14:val="2612" w14:font="MS Gothic"/>
                <w14:uncheckedState w14:val="2610" w14:font="MS Gothic"/>
              </w14:checkbox>
            </w:sdtPr>
            <w:sdtEndPr/>
            <w:sdtContent>
              <w:p w14:paraId="1E7A3E7C" w14:textId="4A512F2C" w:rsidR="00ED471E" w:rsidRPr="004303F8" w:rsidRDefault="00ED471E"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2EA44221" w14:textId="77777777" w:rsidR="00ED471E" w:rsidRPr="000E3BD4" w:rsidRDefault="00ED471E" w:rsidP="001C4AD4">
            <w:pPr>
              <w:jc w:val="both"/>
              <w:rPr>
                <w:rFonts w:eastAsia="Calibri"/>
                <w:sz w:val="20"/>
                <w:szCs w:val="20"/>
                <w:lang w:val="es-UY"/>
              </w:rPr>
            </w:pPr>
            <w:r w:rsidRPr="000E3BD4">
              <w:rPr>
                <w:sz w:val="20"/>
                <w:lang w:val="es-UY"/>
              </w:rPr>
              <w:t>Excelente</w:t>
            </w:r>
          </w:p>
          <w:sdt>
            <w:sdtPr>
              <w:rPr>
                <w:rFonts w:eastAsia="Arimo"/>
                <w:sz w:val="20"/>
                <w:szCs w:val="20"/>
                <w:lang w:val="es-UY"/>
              </w:rPr>
              <w:id w:val="-662691938"/>
              <w14:checkbox>
                <w14:checked w14:val="0"/>
                <w14:checkedState w14:val="2612" w14:font="MS Gothic"/>
                <w14:uncheckedState w14:val="2610" w14:font="MS Gothic"/>
              </w14:checkbox>
            </w:sdtPr>
            <w:sdtEndPr/>
            <w:sdtContent>
              <w:p w14:paraId="0D83B31A" w14:textId="6E89A5AE" w:rsidR="00ED471E" w:rsidRPr="004303F8" w:rsidRDefault="00ED471E"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1F0089" w:rsidRPr="001C4AD4" w14:paraId="4A70849A" w14:textId="77777777" w:rsidTr="001F0089">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30B7E2" w14:textId="77777777" w:rsidR="007B758E" w:rsidRPr="004303F8" w:rsidRDefault="007B758E" w:rsidP="001C4AD4">
            <w:pPr>
              <w:jc w:val="both"/>
              <w:rPr>
                <w:color w:val="005F9A"/>
                <w:sz w:val="20"/>
                <w:szCs w:val="20"/>
                <w:lang w:val="es-UY"/>
              </w:rPr>
            </w:pPr>
            <w:r w:rsidRPr="004303F8">
              <w:rPr>
                <w:color w:val="005F9A"/>
                <w:sz w:val="20"/>
                <w:lang w:val="es-UY"/>
              </w:rPr>
              <w:t>Evidencia para este criterio de evaluación:</w:t>
            </w:r>
          </w:p>
          <w:p w14:paraId="21EC32CF" w14:textId="77777777" w:rsidR="001F0089" w:rsidRPr="004303F8" w:rsidRDefault="001F0089" w:rsidP="001C4AD4">
            <w:pPr>
              <w:jc w:val="both"/>
              <w:rPr>
                <w:rFonts w:eastAsia="Calibri"/>
                <w:color w:val="0000FF"/>
                <w:sz w:val="20"/>
                <w:szCs w:val="20"/>
                <w:lang w:val="es-UY"/>
              </w:rPr>
            </w:pPr>
          </w:p>
          <w:p w14:paraId="7D65EE36" w14:textId="77777777" w:rsidR="001F0089" w:rsidRPr="004303F8" w:rsidRDefault="001F0089" w:rsidP="001C4AD4">
            <w:pPr>
              <w:jc w:val="both"/>
              <w:rPr>
                <w:rFonts w:eastAsia="Calibri"/>
                <w:color w:val="0000FF"/>
                <w:sz w:val="20"/>
                <w:szCs w:val="20"/>
                <w:lang w:val="es-UY"/>
              </w:rPr>
            </w:pPr>
          </w:p>
        </w:tc>
      </w:tr>
    </w:tbl>
    <w:p w14:paraId="599BF2DE" w14:textId="11D15837" w:rsidR="009A2CBC" w:rsidRPr="004303F8" w:rsidRDefault="006064F4" w:rsidP="001C4AD4">
      <w:pPr>
        <w:pStyle w:val="Heading4"/>
        <w:jc w:val="both"/>
        <w:rPr>
          <w:lang w:val="es-UY"/>
        </w:rPr>
      </w:pPr>
      <w:bookmarkStart w:id="44" w:name="_goe0ng7t2x2h"/>
      <w:bookmarkEnd w:id="44"/>
      <w:r w:rsidRPr="004303F8">
        <w:rPr>
          <w:lang w:val="es-UY"/>
        </w:rPr>
        <w:t>Criterio de evaluación</w:t>
      </w:r>
      <w:r w:rsidR="009A2CBC" w:rsidRPr="004303F8">
        <w:rPr>
          <w:lang w:val="es-UY"/>
        </w:rPr>
        <w:t xml:space="preserve"> </w:t>
      </w:r>
      <w:r w:rsidR="00717F8D" w:rsidRPr="004303F8">
        <w:rPr>
          <w:lang w:val="es-UY"/>
        </w:rPr>
        <w:t>3</w:t>
      </w:r>
      <w:r w:rsidR="009A2CBC" w:rsidRPr="004303F8">
        <w:rPr>
          <w:lang w:val="es-UY"/>
        </w:rPr>
        <w:t>: Pr</w:t>
      </w:r>
      <w:r w:rsidRPr="004303F8">
        <w:rPr>
          <w:lang w:val="es-UY"/>
        </w:rPr>
        <w:t>áctica</w:t>
      </w:r>
    </w:p>
    <w:p w14:paraId="04D05ADE" w14:textId="6DAFEF24" w:rsidR="007E3A8D" w:rsidRPr="004303F8" w:rsidRDefault="007E3A8D" w:rsidP="001C4AD4">
      <w:pPr>
        <w:spacing w:line="240" w:lineRule="auto"/>
        <w:ind w:right="-90"/>
        <w:jc w:val="both"/>
        <w:rPr>
          <w:sz w:val="20"/>
          <w:lang w:val="es-UY"/>
        </w:rPr>
      </w:pPr>
      <w:r w:rsidRPr="004303F8">
        <w:rPr>
          <w:sz w:val="20"/>
          <w:lang w:val="es-UY"/>
        </w:rPr>
        <w:t>En la práctica, se ha establecido grupos interpartidarios en el parlamento. Los grupos interpartidarios se reúnen regularmente e interactúan con organizaciones relevantes, y el público está informado sobre su trabajo.</w:t>
      </w:r>
    </w:p>
    <w:p w14:paraId="5F9787C3" w14:textId="77777777" w:rsidR="009A2CBC" w:rsidRPr="004303F8" w:rsidRDefault="009A2CBC" w:rsidP="001C4AD4">
      <w:pPr>
        <w:spacing w:line="240" w:lineRule="auto"/>
        <w:ind w:right="-90"/>
        <w:jc w:val="both"/>
        <w:rPr>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ED471E" w:rsidRPr="004303F8" w14:paraId="20D21FD6" w14:textId="77777777" w:rsidTr="007B758E">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A90BE68" w14:textId="77777777" w:rsidR="00ED471E" w:rsidRPr="000E3BD4" w:rsidRDefault="00ED471E" w:rsidP="001C4AD4">
            <w:pPr>
              <w:jc w:val="both"/>
              <w:rPr>
                <w:rFonts w:eastAsia="Calibri"/>
                <w:sz w:val="20"/>
                <w:szCs w:val="20"/>
                <w:lang w:val="es-UY"/>
              </w:rPr>
            </w:pPr>
            <w:r w:rsidRPr="000E3BD4">
              <w:rPr>
                <w:sz w:val="20"/>
                <w:lang w:val="es-UY"/>
              </w:rPr>
              <w:t>Inexistente</w:t>
            </w:r>
          </w:p>
          <w:sdt>
            <w:sdtPr>
              <w:rPr>
                <w:rFonts w:eastAsia="Arimo"/>
                <w:sz w:val="20"/>
                <w:szCs w:val="20"/>
                <w:lang w:val="es-UY"/>
              </w:rPr>
              <w:id w:val="1039166194"/>
              <w14:checkbox>
                <w14:checked w14:val="0"/>
                <w14:checkedState w14:val="2612" w14:font="MS Gothic"/>
                <w14:uncheckedState w14:val="2610" w14:font="MS Gothic"/>
              </w14:checkbox>
            </w:sdtPr>
            <w:sdtEndPr/>
            <w:sdtContent>
              <w:p w14:paraId="5D4F52ED" w14:textId="1DE58941" w:rsidR="00ED471E" w:rsidRPr="004303F8" w:rsidRDefault="00ED471E" w:rsidP="001C4AD4">
                <w:pPr>
                  <w:jc w:val="both"/>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F8888EF" w14:textId="3C9D643D" w:rsidR="00ED471E" w:rsidRPr="000E3BD4" w:rsidRDefault="00995599" w:rsidP="001C4AD4">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776453132"/>
              <w14:checkbox>
                <w14:checked w14:val="0"/>
                <w14:checkedState w14:val="2612" w14:font="MS Gothic"/>
                <w14:uncheckedState w14:val="2610" w14:font="MS Gothic"/>
              </w14:checkbox>
            </w:sdtPr>
            <w:sdtEndPr/>
            <w:sdtContent>
              <w:p w14:paraId="2B678818" w14:textId="63FA3EB8" w:rsidR="00ED471E" w:rsidRPr="004303F8" w:rsidRDefault="00ED471E"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D88CDED" w14:textId="77777777" w:rsidR="00ED471E" w:rsidRPr="000E3BD4" w:rsidRDefault="00ED471E" w:rsidP="001C4AD4">
            <w:pPr>
              <w:jc w:val="both"/>
              <w:rPr>
                <w:rFonts w:eastAsia="Calibri"/>
                <w:sz w:val="20"/>
                <w:szCs w:val="20"/>
                <w:lang w:val="es-UY"/>
              </w:rPr>
            </w:pPr>
            <w:r w:rsidRPr="000E3BD4">
              <w:rPr>
                <w:sz w:val="20"/>
                <w:lang w:val="es-UY"/>
              </w:rPr>
              <w:t>Básico</w:t>
            </w:r>
          </w:p>
          <w:sdt>
            <w:sdtPr>
              <w:rPr>
                <w:rFonts w:eastAsia="Arimo"/>
                <w:sz w:val="20"/>
                <w:szCs w:val="20"/>
                <w:lang w:val="es-UY"/>
              </w:rPr>
              <w:id w:val="-2104955735"/>
              <w14:checkbox>
                <w14:checked w14:val="0"/>
                <w14:checkedState w14:val="2612" w14:font="MS Gothic"/>
                <w14:uncheckedState w14:val="2610" w14:font="MS Gothic"/>
              </w14:checkbox>
            </w:sdtPr>
            <w:sdtEndPr/>
            <w:sdtContent>
              <w:p w14:paraId="583305BD" w14:textId="04510A0B" w:rsidR="00ED471E" w:rsidRPr="004303F8" w:rsidRDefault="00ED471E"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CA5789D" w14:textId="18D5A1D3" w:rsidR="00ED471E" w:rsidRPr="000E3BD4" w:rsidRDefault="00995599" w:rsidP="001C4AD4">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2122635233"/>
              <w14:checkbox>
                <w14:checked w14:val="0"/>
                <w14:checkedState w14:val="2612" w14:font="MS Gothic"/>
                <w14:uncheckedState w14:val="2610" w14:font="MS Gothic"/>
              </w14:checkbox>
            </w:sdtPr>
            <w:sdtEndPr/>
            <w:sdtContent>
              <w:p w14:paraId="3CF7F6AE" w14:textId="33110277" w:rsidR="00ED471E" w:rsidRPr="004303F8" w:rsidRDefault="00ED471E" w:rsidP="001C4AD4">
                <w:pPr>
                  <w:jc w:val="both"/>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83A46C1" w14:textId="77777777" w:rsidR="00ED471E" w:rsidRPr="000E3BD4" w:rsidRDefault="00ED471E" w:rsidP="001C4AD4">
            <w:pPr>
              <w:jc w:val="both"/>
              <w:rPr>
                <w:rFonts w:eastAsia="Calibri"/>
                <w:sz w:val="20"/>
                <w:szCs w:val="20"/>
                <w:lang w:val="es-UY"/>
              </w:rPr>
            </w:pPr>
            <w:r w:rsidRPr="000E3BD4">
              <w:rPr>
                <w:sz w:val="20"/>
                <w:lang w:val="es-UY"/>
              </w:rPr>
              <w:t>Muy bueno</w:t>
            </w:r>
          </w:p>
          <w:sdt>
            <w:sdtPr>
              <w:rPr>
                <w:rFonts w:eastAsia="Arimo"/>
                <w:sz w:val="20"/>
                <w:szCs w:val="20"/>
                <w:lang w:val="es-UY"/>
              </w:rPr>
              <w:id w:val="1101225180"/>
              <w14:checkbox>
                <w14:checked w14:val="0"/>
                <w14:checkedState w14:val="2612" w14:font="MS Gothic"/>
                <w14:uncheckedState w14:val="2610" w14:font="MS Gothic"/>
              </w14:checkbox>
            </w:sdtPr>
            <w:sdtEndPr/>
            <w:sdtContent>
              <w:p w14:paraId="3689FC19" w14:textId="5EB931ED" w:rsidR="00ED471E" w:rsidRPr="004303F8" w:rsidRDefault="00ED471E"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6385067" w14:textId="77777777" w:rsidR="00ED471E" w:rsidRPr="000E3BD4" w:rsidRDefault="00ED471E" w:rsidP="001C4AD4">
            <w:pPr>
              <w:jc w:val="both"/>
              <w:rPr>
                <w:rFonts w:eastAsia="Calibri"/>
                <w:sz w:val="20"/>
                <w:szCs w:val="20"/>
                <w:lang w:val="es-UY"/>
              </w:rPr>
            </w:pPr>
            <w:r w:rsidRPr="000E3BD4">
              <w:rPr>
                <w:sz w:val="20"/>
                <w:lang w:val="es-UY"/>
              </w:rPr>
              <w:t>Excelente</w:t>
            </w:r>
          </w:p>
          <w:sdt>
            <w:sdtPr>
              <w:rPr>
                <w:rFonts w:eastAsia="Arimo"/>
                <w:sz w:val="20"/>
                <w:szCs w:val="20"/>
                <w:lang w:val="es-UY"/>
              </w:rPr>
              <w:id w:val="-1247798066"/>
              <w14:checkbox>
                <w14:checked w14:val="0"/>
                <w14:checkedState w14:val="2612" w14:font="MS Gothic"/>
                <w14:uncheckedState w14:val="2610" w14:font="MS Gothic"/>
              </w14:checkbox>
            </w:sdtPr>
            <w:sdtEndPr/>
            <w:sdtContent>
              <w:p w14:paraId="19530421" w14:textId="497169E5" w:rsidR="00ED471E" w:rsidRPr="004303F8" w:rsidRDefault="00ED471E" w:rsidP="001C4AD4">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1F0089" w:rsidRPr="001C4AD4" w14:paraId="39E17C37" w14:textId="77777777" w:rsidTr="001F0089">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5168DD" w14:textId="77777777" w:rsidR="007B758E" w:rsidRPr="004303F8" w:rsidRDefault="007B758E" w:rsidP="001C4AD4">
            <w:pPr>
              <w:jc w:val="both"/>
              <w:rPr>
                <w:color w:val="005F9A"/>
                <w:sz w:val="20"/>
                <w:szCs w:val="20"/>
                <w:lang w:val="es-UY"/>
              </w:rPr>
            </w:pPr>
            <w:r w:rsidRPr="004303F8">
              <w:rPr>
                <w:color w:val="005F9A"/>
                <w:sz w:val="20"/>
                <w:lang w:val="es-UY"/>
              </w:rPr>
              <w:t>Evidencia para este criterio de evaluación:</w:t>
            </w:r>
          </w:p>
          <w:p w14:paraId="27C18F04" w14:textId="77777777" w:rsidR="001F0089" w:rsidRPr="004303F8" w:rsidRDefault="001F0089" w:rsidP="001C4AD4">
            <w:pPr>
              <w:jc w:val="both"/>
              <w:rPr>
                <w:rFonts w:eastAsia="Calibri"/>
                <w:color w:val="0000FF"/>
                <w:sz w:val="20"/>
                <w:szCs w:val="20"/>
                <w:lang w:val="es-UY"/>
              </w:rPr>
            </w:pPr>
          </w:p>
          <w:p w14:paraId="47985429" w14:textId="77777777" w:rsidR="001F0089" w:rsidRPr="004303F8" w:rsidRDefault="001F0089" w:rsidP="001C4AD4">
            <w:pPr>
              <w:jc w:val="both"/>
              <w:rPr>
                <w:rFonts w:eastAsia="Calibri"/>
                <w:color w:val="0000FF"/>
                <w:sz w:val="20"/>
                <w:szCs w:val="20"/>
                <w:lang w:val="es-UY"/>
              </w:rPr>
            </w:pPr>
          </w:p>
        </w:tc>
      </w:tr>
    </w:tbl>
    <w:p w14:paraId="3B4CA208" w14:textId="4C8E7CBC" w:rsidR="006B3DC3" w:rsidRDefault="006B3DC3" w:rsidP="00C84FFE">
      <w:pPr>
        <w:pStyle w:val="section-title"/>
      </w:pPr>
      <w:r w:rsidRPr="004303F8">
        <w:t xml:space="preserve">Recomendaciones </w:t>
      </w:r>
      <w:r w:rsidR="00995599">
        <w:t xml:space="preserve">para el </w:t>
      </w:r>
      <w:r w:rsidRPr="004303F8">
        <w:t>cambio</w:t>
      </w:r>
    </w:p>
    <w:tbl>
      <w:tblPr>
        <w:tblStyle w:val="TableGrid"/>
        <w:tblW w:w="5000" w:type="pct"/>
        <w:tblCellMar>
          <w:left w:w="115" w:type="dxa"/>
          <w:right w:w="115" w:type="dxa"/>
        </w:tblCellMar>
        <w:tblLook w:val="04A0" w:firstRow="1" w:lastRow="0" w:firstColumn="1" w:lastColumn="0" w:noHBand="0" w:noVBand="1"/>
      </w:tblPr>
      <w:tblGrid>
        <w:gridCol w:w="9360"/>
      </w:tblGrid>
      <w:tr w:rsidR="001F0089" w:rsidRPr="001C4AD4" w14:paraId="0C2B6733" w14:textId="77777777" w:rsidTr="001F0089">
        <w:trPr>
          <w:trHeight w:val="1440"/>
        </w:trPr>
        <w:tc>
          <w:tcPr>
            <w:tcW w:w="5000" w:type="pct"/>
            <w:tcBorders>
              <w:top w:val="single" w:sz="4" w:space="0" w:color="auto"/>
              <w:left w:val="single" w:sz="4" w:space="0" w:color="auto"/>
              <w:bottom w:val="single" w:sz="4" w:space="0" w:color="auto"/>
              <w:right w:val="single" w:sz="4" w:space="0" w:color="auto"/>
            </w:tcBorders>
            <w:hideMark/>
          </w:tcPr>
          <w:p w14:paraId="31E07D15" w14:textId="47B5877B" w:rsidR="001F0089" w:rsidRPr="004303F8" w:rsidRDefault="006B3DC3" w:rsidP="001C4AD4">
            <w:pPr>
              <w:keepNext/>
              <w:jc w:val="both"/>
              <w:rPr>
                <w:rFonts w:cs="Arial"/>
                <w:sz w:val="20"/>
                <w:szCs w:val="20"/>
                <w:lang w:val="es-UY"/>
              </w:rPr>
            </w:pPr>
            <w:r w:rsidRPr="004303F8">
              <w:rPr>
                <w:i/>
                <w:color w:val="000000"/>
                <w:sz w:val="20"/>
                <w:shd w:val="clear" w:color="auto" w:fill="FFFFFF"/>
                <w:lang w:val="es-UY"/>
              </w:rPr>
              <w:t>Utilice este espacio para anotar las recomendaciones y las ideas para fortalecer las reglamentaciones y prácticas en esta área.</w:t>
            </w:r>
          </w:p>
        </w:tc>
      </w:tr>
    </w:tbl>
    <w:p w14:paraId="2D095AD7" w14:textId="77777777" w:rsidR="009A2CBC" w:rsidRPr="004303F8" w:rsidRDefault="009A2CBC" w:rsidP="001C4AD4">
      <w:pPr>
        <w:jc w:val="both"/>
        <w:rPr>
          <w:lang w:val="es-UY"/>
        </w:rPr>
      </w:pPr>
    </w:p>
    <w:sectPr w:rsidR="009A2CBC" w:rsidRPr="004303F8" w:rsidSect="001C4AD4">
      <w:headerReference w:type="default" r:id="rId12"/>
      <w:footerReference w:type="default" r:id="rId13"/>
      <w:headerReference w:type="first" r:id="rId14"/>
      <w:footerReference w:type="first" r:id="rId15"/>
      <w:pgSz w:w="12240" w:h="15840"/>
      <w:pgMar w:top="1411" w:right="1411" w:bottom="1411" w:left="1699" w:header="432" w:footer="43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9DC96" w14:textId="77777777" w:rsidR="00E22E11" w:rsidRDefault="00E22E11">
      <w:pPr>
        <w:spacing w:line="240" w:lineRule="auto"/>
      </w:pPr>
      <w:r>
        <w:separator/>
      </w:r>
    </w:p>
  </w:endnote>
  <w:endnote w:type="continuationSeparator" w:id="0">
    <w:p w14:paraId="119AE374" w14:textId="77777777" w:rsidR="00E22E11" w:rsidRDefault="00E22E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mo">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7970732"/>
      <w:docPartObj>
        <w:docPartGallery w:val="Page Numbers (Bottom of Page)"/>
        <w:docPartUnique/>
      </w:docPartObj>
    </w:sdtPr>
    <w:sdtEndPr/>
    <w:sdtContent>
      <w:p w14:paraId="4098EEF4" w14:textId="02E56861" w:rsidR="001C4AD4" w:rsidRDefault="001C4AD4">
        <w:pPr>
          <w:pStyle w:val="Footer"/>
          <w:jc w:val="right"/>
        </w:pPr>
        <w:r>
          <w:fldChar w:fldCharType="begin"/>
        </w:r>
        <w:r>
          <w:instrText>PAGE   \* MERGEFORMAT</w:instrText>
        </w:r>
        <w:r>
          <w:fldChar w:fldCharType="separate"/>
        </w:r>
        <w:r w:rsidRPr="001C4AD4">
          <w:rPr>
            <w:noProof/>
            <w:lang w:val="es-ES"/>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87EE8" w14:textId="77777777" w:rsidR="001C4AD4" w:rsidRDefault="001C4AD4" w:rsidP="001C4AD4">
    <w:pPr>
      <w:pStyle w:val="NormalWeb"/>
      <w:rPr>
        <w:rFonts w:ascii="Arial" w:hAnsi="Arial" w:cs="Arial"/>
        <w:sz w:val="20"/>
        <w:szCs w:val="20"/>
      </w:rPr>
    </w:pPr>
    <w:r>
      <w:rPr>
        <w:rFonts w:ascii="Arial" w:hAnsi="Arial"/>
        <w:sz w:val="20"/>
        <w:szCs w:val="20"/>
      </w:rPr>
      <w:t xml:space="preserve">Los </w:t>
    </w:r>
    <w:bookmarkStart w:id="47" w:name="_Hlk148533550"/>
    <w:r>
      <w:rPr>
        <w:rFonts w:ascii="Arial" w:hAnsi="Arial"/>
        <w:sz w:val="20"/>
        <w:szCs w:val="20"/>
      </w:rPr>
      <w:t xml:space="preserve">Indicadores para parlamentos democráticos </w:t>
    </w:r>
    <w:bookmarkEnd w:id="47"/>
    <w:r>
      <w:rPr>
        <w:rFonts w:ascii="Arial" w:hAnsi="Arial"/>
        <w:sz w:val="20"/>
        <w:szCs w:val="20"/>
      </w:rPr>
      <w:t xml:space="preserve">son una iniciativa de múltiples partes coordinada por la Unión Interparlamentaria (UIP), en colaboración con la Asociación Parlamentaria del Commonwealth (CPA), Directorio Legislativo, </w:t>
    </w:r>
    <w:r w:rsidRPr="002B43DC">
      <w:rPr>
        <w:rFonts w:ascii="Arial" w:hAnsi="Arial"/>
        <w:sz w:val="20"/>
        <w:szCs w:val="20"/>
      </w:rPr>
      <w:t>INTER PARES</w:t>
    </w:r>
    <w:r>
      <w:rPr>
        <w:rFonts w:ascii="Arial" w:hAnsi="Arial"/>
        <w:sz w:val="20"/>
        <w:szCs w:val="20"/>
      </w:rPr>
      <w:t xml:space="preserve">/IDEA Internacional, el Instituto Nacional Demócrata (NDI), el Programa de las Naciones Unidas para el Desarrollo (PNUD), ONU Mujeres y la Fundación Westminster para la Democracia (WFD). </w:t>
    </w:r>
  </w:p>
  <w:p w14:paraId="27D94B19" w14:textId="77777777" w:rsidR="001C4AD4" w:rsidRPr="0053177C" w:rsidRDefault="001C4AD4" w:rsidP="001C4AD4">
    <w:pPr>
      <w:pStyle w:val="NormalWeb"/>
      <w:rPr>
        <w:rFonts w:ascii="Arial" w:hAnsi="Arial" w:cs="Arial"/>
        <w:sz w:val="20"/>
        <w:szCs w:val="20"/>
      </w:rPr>
    </w:pPr>
    <w:r>
      <w:rPr>
        <w:rFonts w:ascii="Arial" w:hAnsi="Arial"/>
        <w:sz w:val="20"/>
        <w:szCs w:val="20"/>
      </w:rPr>
      <w:t xml:space="preserve">Los indicadores están publicados en </w:t>
    </w:r>
    <w:hyperlink r:id="rId1" w:history="1">
      <w:r>
        <w:rPr>
          <w:rStyle w:val="Hyperlink"/>
          <w:rFonts w:ascii="Arial" w:hAnsi="Arial"/>
          <w:sz w:val="20"/>
          <w:szCs w:val="20"/>
        </w:rPr>
        <w:t>www.parliamentaryindicators.org</w:t>
      </w:r>
    </w:hyperlink>
    <w:r>
      <w:rPr>
        <w:rFonts w:ascii="Arial" w:hAnsi="Arial"/>
        <w:sz w:val="20"/>
        <w:szCs w:val="20"/>
      </w:rPr>
      <w:t xml:space="preserve"> con una licencia </w:t>
    </w:r>
    <w:hyperlink r:id="rId2" w:history="1">
      <w:r>
        <w:rPr>
          <w:rStyle w:val="Hyperlink"/>
          <w:rFonts w:ascii="Arial" w:hAnsi="Arial"/>
          <w:sz w:val="20"/>
          <w:szCs w:val="20"/>
        </w:rPr>
        <w:t>CC BY-NC-SA 4.0</w:t>
      </w:r>
    </w:hyperlink>
    <w:r>
      <w:rPr>
        <w:rFonts w:ascii="Arial" w:hAnsi="Arial"/>
        <w:sz w:val="20"/>
        <w:szCs w:val="20"/>
      </w:rPr>
      <w:t xml:space="preserve"> de Creative Commons.</w:t>
    </w:r>
  </w:p>
  <w:p w14:paraId="21FBDC58" w14:textId="77777777" w:rsidR="001C4AD4" w:rsidRPr="001C4AD4" w:rsidRDefault="001C4AD4">
    <w:pPr>
      <w:pStyle w:val="Foo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7BE96" w14:textId="77777777" w:rsidR="00E22E11" w:rsidRDefault="00E22E11">
      <w:pPr>
        <w:spacing w:line="240" w:lineRule="auto"/>
      </w:pPr>
      <w:r>
        <w:separator/>
      </w:r>
    </w:p>
  </w:footnote>
  <w:footnote w:type="continuationSeparator" w:id="0">
    <w:p w14:paraId="34562ECB" w14:textId="77777777" w:rsidR="00E22E11" w:rsidRDefault="00E22E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38E05" w14:textId="77777777" w:rsidR="001C4AD4" w:rsidRPr="0053177C" w:rsidRDefault="001C4AD4" w:rsidP="001C4AD4">
    <w:pPr>
      <w:pStyle w:val="Header"/>
      <w:rPr>
        <w:b/>
        <w:bCs/>
        <w:lang w:val="fr-CH"/>
      </w:rPr>
    </w:pPr>
    <w:bookmarkStart w:id="45" w:name="_Hlk146872618"/>
    <w:r w:rsidRPr="0053177C">
      <w:rPr>
        <w:b/>
        <w:bCs/>
        <w:sz w:val="20"/>
        <w:szCs w:val="20"/>
        <w:lang w:val="fr-CH"/>
      </w:rPr>
      <w:t>Indicadores para parlamentos democráticos</w:t>
    </w:r>
    <w:r w:rsidRPr="0053177C">
      <w:rPr>
        <w:b/>
        <w:bCs/>
        <w:sz w:val="20"/>
        <w:szCs w:val="20"/>
        <w:lang w:val="fr-CH"/>
      </w:rPr>
      <w:tab/>
    </w:r>
    <w:r w:rsidRPr="0053177C">
      <w:rPr>
        <w:b/>
        <w:bCs/>
        <w:sz w:val="20"/>
        <w:szCs w:val="20"/>
        <w:lang w:val="fr-CH"/>
      </w:rPr>
      <w:tab/>
      <w:t>www.parliamentaryindicators.org</w:t>
    </w:r>
    <w:bookmarkEnd w:id="45"/>
  </w:p>
  <w:p w14:paraId="3AACF54F" w14:textId="767D1821" w:rsidR="00D33B30" w:rsidRPr="001C4AD4" w:rsidRDefault="00D33B30" w:rsidP="001545ED">
    <w:pPr>
      <w:tabs>
        <w:tab w:val="left" w:pos="4068"/>
      </w:tabs>
      <w:rPr>
        <w:color w:val="00AABE"/>
      </w:rPr>
    </w:pPr>
    <w:r>
      <w:rPr>
        <w:color w:val="00AABE"/>
      </w:rPr>
      <w:t>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9E1CB" w14:textId="77777777" w:rsidR="001C4AD4" w:rsidRDefault="001C4AD4" w:rsidP="001C4AD4">
    <w:pPr>
      <w:pStyle w:val="Header"/>
      <w:tabs>
        <w:tab w:val="clear" w:pos="4513"/>
        <w:tab w:val="clear" w:pos="9026"/>
        <w:tab w:val="left" w:pos="4560"/>
      </w:tabs>
    </w:pPr>
    <w:bookmarkStart w:id="46" w:name="_Hlk148533739"/>
    <w:r>
      <w:rPr>
        <w:noProof/>
        <w:lang w:val="es-US" w:eastAsia="es-US"/>
      </w:rPr>
      <w:drawing>
        <wp:inline distT="0" distB="0" distL="0" distR="0" wp14:anchorId="6477ED3B" wp14:editId="67D4CB06">
          <wp:extent cx="2562225" cy="723209"/>
          <wp:effectExtent l="0" t="0" r="0" b="1270"/>
          <wp:docPr id="1280527948" name="Picture 2"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527948" name="Picture 2"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10560" cy="736852"/>
                  </a:xfrm>
                  <a:prstGeom prst="rect">
                    <a:avLst/>
                  </a:prstGeom>
                </pic:spPr>
              </pic:pic>
            </a:graphicData>
          </a:graphic>
        </wp:inline>
      </w:drawing>
    </w:r>
    <w:r>
      <w:tab/>
    </w:r>
  </w:p>
  <w:bookmarkEnd w:id="46"/>
  <w:p w14:paraId="0820E185" w14:textId="77777777" w:rsidR="001C4AD4" w:rsidRDefault="001C4AD4">
    <w:pPr>
      <w:pStyle w:val="Header"/>
    </w:pPr>
  </w:p>
  <w:p w14:paraId="697D86CF" w14:textId="77777777" w:rsidR="001C4AD4" w:rsidRDefault="001C4A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6B4C"/>
    <w:multiLevelType w:val="multilevel"/>
    <w:tmpl w:val="39C6C8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E315F1"/>
    <w:multiLevelType w:val="multilevel"/>
    <w:tmpl w:val="0BB8ED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AE3E94"/>
    <w:multiLevelType w:val="hybridMultilevel"/>
    <w:tmpl w:val="3C1E972E"/>
    <w:lvl w:ilvl="0" w:tplc="40D8F708">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09DD0548"/>
    <w:multiLevelType w:val="multilevel"/>
    <w:tmpl w:val="7096C6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B11383A"/>
    <w:multiLevelType w:val="multilevel"/>
    <w:tmpl w:val="7076DD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24E7F19"/>
    <w:multiLevelType w:val="multilevel"/>
    <w:tmpl w:val="8BD4BF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58832AB"/>
    <w:multiLevelType w:val="multilevel"/>
    <w:tmpl w:val="ECBC6F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A957186"/>
    <w:multiLevelType w:val="multilevel"/>
    <w:tmpl w:val="01627B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03427F4"/>
    <w:multiLevelType w:val="multilevel"/>
    <w:tmpl w:val="D8B4FF7C"/>
    <w:lvl w:ilvl="0">
      <w:start w:val="1"/>
      <w:numFmt w:val="bullet"/>
      <w:lvlText w:val="●"/>
      <w:lvlJc w:val="left"/>
      <w:pPr>
        <w:ind w:left="1140" w:hanging="360"/>
      </w:pPr>
      <w:rPr>
        <w:rFonts w:ascii="Noto Sans Symbols" w:eastAsia="Noto Sans Symbols" w:hAnsi="Noto Sans Symbols" w:cs="Noto Sans Symbols"/>
      </w:rPr>
    </w:lvl>
    <w:lvl w:ilvl="1">
      <w:start w:val="1"/>
      <w:numFmt w:val="bullet"/>
      <w:lvlText w:val="o"/>
      <w:lvlJc w:val="left"/>
      <w:pPr>
        <w:ind w:left="1860" w:hanging="360"/>
      </w:pPr>
      <w:rPr>
        <w:rFonts w:ascii="Courier New" w:eastAsia="Courier New" w:hAnsi="Courier New" w:cs="Courier New"/>
      </w:rPr>
    </w:lvl>
    <w:lvl w:ilvl="2">
      <w:start w:val="1"/>
      <w:numFmt w:val="bullet"/>
      <w:lvlText w:val="▪"/>
      <w:lvlJc w:val="left"/>
      <w:pPr>
        <w:ind w:left="2580" w:hanging="360"/>
      </w:pPr>
      <w:rPr>
        <w:rFonts w:ascii="Noto Sans Symbols" w:eastAsia="Noto Sans Symbols" w:hAnsi="Noto Sans Symbols" w:cs="Noto Sans Symbols"/>
      </w:rPr>
    </w:lvl>
    <w:lvl w:ilvl="3">
      <w:start w:val="1"/>
      <w:numFmt w:val="bullet"/>
      <w:lvlText w:val="●"/>
      <w:lvlJc w:val="left"/>
      <w:pPr>
        <w:ind w:left="3300" w:hanging="360"/>
      </w:pPr>
      <w:rPr>
        <w:rFonts w:ascii="Noto Sans Symbols" w:eastAsia="Noto Sans Symbols" w:hAnsi="Noto Sans Symbols" w:cs="Noto Sans Symbols"/>
      </w:rPr>
    </w:lvl>
    <w:lvl w:ilvl="4">
      <w:start w:val="1"/>
      <w:numFmt w:val="bullet"/>
      <w:lvlText w:val="o"/>
      <w:lvlJc w:val="left"/>
      <w:pPr>
        <w:ind w:left="4020" w:hanging="360"/>
      </w:pPr>
      <w:rPr>
        <w:rFonts w:ascii="Courier New" w:eastAsia="Courier New" w:hAnsi="Courier New" w:cs="Courier New"/>
      </w:rPr>
    </w:lvl>
    <w:lvl w:ilvl="5">
      <w:start w:val="1"/>
      <w:numFmt w:val="bullet"/>
      <w:lvlText w:val="▪"/>
      <w:lvlJc w:val="left"/>
      <w:pPr>
        <w:ind w:left="4740" w:hanging="360"/>
      </w:pPr>
      <w:rPr>
        <w:rFonts w:ascii="Noto Sans Symbols" w:eastAsia="Noto Sans Symbols" w:hAnsi="Noto Sans Symbols" w:cs="Noto Sans Symbols"/>
      </w:rPr>
    </w:lvl>
    <w:lvl w:ilvl="6">
      <w:start w:val="1"/>
      <w:numFmt w:val="bullet"/>
      <w:lvlText w:val="●"/>
      <w:lvlJc w:val="left"/>
      <w:pPr>
        <w:ind w:left="5460" w:hanging="360"/>
      </w:pPr>
      <w:rPr>
        <w:rFonts w:ascii="Noto Sans Symbols" w:eastAsia="Noto Sans Symbols" w:hAnsi="Noto Sans Symbols" w:cs="Noto Sans Symbols"/>
      </w:rPr>
    </w:lvl>
    <w:lvl w:ilvl="7">
      <w:start w:val="1"/>
      <w:numFmt w:val="bullet"/>
      <w:lvlText w:val="o"/>
      <w:lvlJc w:val="left"/>
      <w:pPr>
        <w:ind w:left="6180" w:hanging="360"/>
      </w:pPr>
      <w:rPr>
        <w:rFonts w:ascii="Courier New" w:eastAsia="Courier New" w:hAnsi="Courier New" w:cs="Courier New"/>
      </w:rPr>
    </w:lvl>
    <w:lvl w:ilvl="8">
      <w:start w:val="1"/>
      <w:numFmt w:val="bullet"/>
      <w:lvlText w:val="▪"/>
      <w:lvlJc w:val="left"/>
      <w:pPr>
        <w:ind w:left="6900" w:hanging="360"/>
      </w:pPr>
      <w:rPr>
        <w:rFonts w:ascii="Noto Sans Symbols" w:eastAsia="Noto Sans Symbols" w:hAnsi="Noto Sans Symbols" w:cs="Noto Sans Symbols"/>
      </w:rPr>
    </w:lvl>
  </w:abstractNum>
  <w:abstractNum w:abstractNumId="9" w15:restartNumberingAfterBreak="0">
    <w:nsid w:val="23703DCB"/>
    <w:multiLevelType w:val="multilevel"/>
    <w:tmpl w:val="886403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5E04037"/>
    <w:multiLevelType w:val="multilevel"/>
    <w:tmpl w:val="7A12A652"/>
    <w:lvl w:ilvl="0">
      <w:start w:val="1"/>
      <w:numFmt w:val="bullet"/>
      <w:lvlText w:val="●"/>
      <w:lvlJc w:val="left"/>
      <w:pPr>
        <w:ind w:left="1440" w:hanging="720"/>
      </w:pPr>
      <w:rPr>
        <w:rFonts w:ascii="Noto Sans Symbols" w:eastAsia="Noto Sans Symbols" w:hAnsi="Noto Sans Symbols" w:cs="Noto Sans Symbols"/>
      </w:rPr>
    </w:lvl>
    <w:lvl w:ilvl="1">
      <w:start w:val="1"/>
      <w:numFmt w:val="decimal"/>
      <w:lvlText w:val="%2."/>
      <w:lvlJc w:val="left"/>
      <w:pPr>
        <w:ind w:left="2160" w:hanging="720"/>
      </w:pPr>
    </w:lvl>
    <w:lvl w:ilvl="2">
      <w:start w:val="1"/>
      <w:numFmt w:val="decimal"/>
      <w:lvlText w:val="%3."/>
      <w:lvlJc w:val="left"/>
      <w:pPr>
        <w:ind w:left="2880" w:hanging="720"/>
      </w:pPr>
    </w:lvl>
    <w:lvl w:ilvl="3">
      <w:start w:val="1"/>
      <w:numFmt w:val="decimal"/>
      <w:lvlText w:val="%4."/>
      <w:lvlJc w:val="left"/>
      <w:pPr>
        <w:ind w:left="3600" w:hanging="720"/>
      </w:pPr>
    </w:lvl>
    <w:lvl w:ilvl="4">
      <w:start w:val="1"/>
      <w:numFmt w:val="decimal"/>
      <w:lvlText w:val="%5."/>
      <w:lvlJc w:val="left"/>
      <w:pPr>
        <w:ind w:left="4320" w:hanging="720"/>
      </w:pPr>
    </w:lvl>
    <w:lvl w:ilvl="5">
      <w:start w:val="1"/>
      <w:numFmt w:val="decimal"/>
      <w:lvlText w:val="%6."/>
      <w:lvlJc w:val="left"/>
      <w:pPr>
        <w:ind w:left="5040" w:hanging="720"/>
      </w:pPr>
    </w:lvl>
    <w:lvl w:ilvl="6">
      <w:start w:val="1"/>
      <w:numFmt w:val="decimal"/>
      <w:lvlText w:val="%7."/>
      <w:lvlJc w:val="left"/>
      <w:pPr>
        <w:ind w:left="5760" w:hanging="720"/>
      </w:pPr>
    </w:lvl>
    <w:lvl w:ilvl="7">
      <w:start w:val="1"/>
      <w:numFmt w:val="decimal"/>
      <w:lvlText w:val="%8."/>
      <w:lvlJc w:val="left"/>
      <w:pPr>
        <w:ind w:left="6480" w:hanging="720"/>
      </w:pPr>
    </w:lvl>
    <w:lvl w:ilvl="8">
      <w:start w:val="1"/>
      <w:numFmt w:val="decimal"/>
      <w:lvlText w:val="%9."/>
      <w:lvlJc w:val="left"/>
      <w:pPr>
        <w:ind w:left="7200" w:hanging="720"/>
      </w:pPr>
    </w:lvl>
  </w:abstractNum>
  <w:abstractNum w:abstractNumId="11" w15:restartNumberingAfterBreak="0">
    <w:nsid w:val="2E3E4F63"/>
    <w:multiLevelType w:val="multilevel"/>
    <w:tmpl w:val="AF5624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EA6627C"/>
    <w:multiLevelType w:val="multilevel"/>
    <w:tmpl w:val="156AC2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EDE2D0B"/>
    <w:multiLevelType w:val="multilevel"/>
    <w:tmpl w:val="945C08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3BC71D1"/>
    <w:multiLevelType w:val="multilevel"/>
    <w:tmpl w:val="46C2ED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34735871"/>
    <w:multiLevelType w:val="multilevel"/>
    <w:tmpl w:val="55FE7D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888679E"/>
    <w:multiLevelType w:val="multilevel"/>
    <w:tmpl w:val="EFBED0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9181F1F"/>
    <w:multiLevelType w:val="multilevel"/>
    <w:tmpl w:val="3EDCFE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9442057"/>
    <w:multiLevelType w:val="multilevel"/>
    <w:tmpl w:val="DBA28B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9F518C1"/>
    <w:multiLevelType w:val="multilevel"/>
    <w:tmpl w:val="AFF017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04D0733"/>
    <w:multiLevelType w:val="multilevel"/>
    <w:tmpl w:val="C930B3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4F10F5D"/>
    <w:multiLevelType w:val="hybridMultilevel"/>
    <w:tmpl w:val="09F43E5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2" w15:restartNumberingAfterBreak="0">
    <w:nsid w:val="48954E72"/>
    <w:multiLevelType w:val="multilevel"/>
    <w:tmpl w:val="5EBCB9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C604C73"/>
    <w:multiLevelType w:val="multilevel"/>
    <w:tmpl w:val="496068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CBD3125"/>
    <w:multiLevelType w:val="multilevel"/>
    <w:tmpl w:val="495EFF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D1E488F"/>
    <w:multiLevelType w:val="multilevel"/>
    <w:tmpl w:val="D81AFE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0685E26"/>
    <w:multiLevelType w:val="multilevel"/>
    <w:tmpl w:val="33408F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5DC22DCE"/>
    <w:multiLevelType w:val="multilevel"/>
    <w:tmpl w:val="EF16D3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1374720"/>
    <w:multiLevelType w:val="multilevel"/>
    <w:tmpl w:val="BDCA72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B172138"/>
    <w:multiLevelType w:val="multilevel"/>
    <w:tmpl w:val="0D88989A"/>
    <w:lvl w:ilvl="0">
      <w:start w:val="1"/>
      <w:numFmt w:val="bullet"/>
      <w:lvlText w:val="●"/>
      <w:lvlJc w:val="left"/>
      <w:pPr>
        <w:ind w:left="720" w:hanging="720"/>
      </w:pPr>
      <w:rPr>
        <w:rFonts w:ascii="Noto Sans Symbols" w:eastAsia="Noto Sans Symbols" w:hAnsi="Noto Sans Symbols" w:cs="Noto Sans Symbols"/>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0" w15:restartNumberingAfterBreak="0">
    <w:nsid w:val="6B683155"/>
    <w:multiLevelType w:val="multilevel"/>
    <w:tmpl w:val="927AEF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BAB4DF7"/>
    <w:multiLevelType w:val="hybridMultilevel"/>
    <w:tmpl w:val="5FDAB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1EF24E2"/>
    <w:multiLevelType w:val="multilevel"/>
    <w:tmpl w:val="7D00DE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A3D424D"/>
    <w:multiLevelType w:val="multilevel"/>
    <w:tmpl w:val="85688A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7D587C38"/>
    <w:multiLevelType w:val="hybridMultilevel"/>
    <w:tmpl w:val="9CCA930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422735">
    <w:abstractNumId w:val="28"/>
  </w:num>
  <w:num w:numId="2" w16cid:durableId="855801477">
    <w:abstractNumId w:val="27"/>
  </w:num>
  <w:num w:numId="3" w16cid:durableId="1721898099">
    <w:abstractNumId w:val="10"/>
  </w:num>
  <w:num w:numId="4" w16cid:durableId="671029077">
    <w:abstractNumId w:val="4"/>
  </w:num>
  <w:num w:numId="5" w16cid:durableId="1049038767">
    <w:abstractNumId w:val="13"/>
  </w:num>
  <w:num w:numId="6" w16cid:durableId="1819152788">
    <w:abstractNumId w:val="32"/>
  </w:num>
  <w:num w:numId="7" w16cid:durableId="1619294210">
    <w:abstractNumId w:val="29"/>
  </w:num>
  <w:num w:numId="8" w16cid:durableId="1581061768">
    <w:abstractNumId w:val="2"/>
  </w:num>
  <w:num w:numId="9" w16cid:durableId="633680255">
    <w:abstractNumId w:val="7"/>
  </w:num>
  <w:num w:numId="10" w16cid:durableId="2089224111">
    <w:abstractNumId w:val="17"/>
  </w:num>
  <w:num w:numId="11" w16cid:durableId="705956585">
    <w:abstractNumId w:val="0"/>
  </w:num>
  <w:num w:numId="12" w16cid:durableId="900557040">
    <w:abstractNumId w:val="25"/>
  </w:num>
  <w:num w:numId="13" w16cid:durableId="771557289">
    <w:abstractNumId w:val="3"/>
  </w:num>
  <w:num w:numId="14" w16cid:durableId="33190927">
    <w:abstractNumId w:val="19"/>
  </w:num>
  <w:num w:numId="15" w16cid:durableId="760299647">
    <w:abstractNumId w:val="23"/>
  </w:num>
  <w:num w:numId="16" w16cid:durableId="159349361">
    <w:abstractNumId w:val="24"/>
  </w:num>
  <w:num w:numId="17" w16cid:durableId="2089569689">
    <w:abstractNumId w:val="16"/>
  </w:num>
  <w:num w:numId="18" w16cid:durableId="2030569441">
    <w:abstractNumId w:val="6"/>
  </w:num>
  <w:num w:numId="19" w16cid:durableId="1886484713">
    <w:abstractNumId w:val="1"/>
  </w:num>
  <w:num w:numId="20" w16cid:durableId="1002466059">
    <w:abstractNumId w:val="34"/>
  </w:num>
  <w:num w:numId="21" w16cid:durableId="1430004861">
    <w:abstractNumId w:val="34"/>
  </w:num>
  <w:num w:numId="22" w16cid:durableId="193270647">
    <w:abstractNumId w:val="2"/>
  </w:num>
  <w:num w:numId="23" w16cid:durableId="1558777815">
    <w:abstractNumId w:val="26"/>
  </w:num>
  <w:num w:numId="24" w16cid:durableId="2021471167">
    <w:abstractNumId w:val="14"/>
  </w:num>
  <w:num w:numId="25" w16cid:durableId="1070151424">
    <w:abstractNumId w:val="33"/>
  </w:num>
  <w:num w:numId="26" w16cid:durableId="500584094">
    <w:abstractNumId w:val="11"/>
  </w:num>
  <w:num w:numId="27" w16cid:durableId="1066225905">
    <w:abstractNumId w:val="34"/>
  </w:num>
  <w:num w:numId="28" w16cid:durableId="555237377">
    <w:abstractNumId w:val="2"/>
  </w:num>
  <w:num w:numId="29" w16cid:durableId="732898006">
    <w:abstractNumId w:val="20"/>
  </w:num>
  <w:num w:numId="30" w16cid:durableId="2046908946">
    <w:abstractNumId w:val="8"/>
  </w:num>
  <w:num w:numId="31" w16cid:durableId="831723681">
    <w:abstractNumId w:val="30"/>
  </w:num>
  <w:num w:numId="32" w16cid:durableId="809595355">
    <w:abstractNumId w:val="22"/>
  </w:num>
  <w:num w:numId="33" w16cid:durableId="448937997">
    <w:abstractNumId w:val="5"/>
  </w:num>
  <w:num w:numId="34" w16cid:durableId="1596862741">
    <w:abstractNumId w:val="12"/>
  </w:num>
  <w:num w:numId="35" w16cid:durableId="724793474">
    <w:abstractNumId w:val="9"/>
  </w:num>
  <w:num w:numId="36" w16cid:durableId="1185628985">
    <w:abstractNumId w:val="18"/>
  </w:num>
  <w:num w:numId="37" w16cid:durableId="1337149370">
    <w:abstractNumId w:val="15"/>
  </w:num>
  <w:num w:numId="38" w16cid:durableId="395670118">
    <w:abstractNumId w:val="34"/>
  </w:num>
  <w:num w:numId="39" w16cid:durableId="1828743112">
    <w:abstractNumId w:val="2"/>
  </w:num>
  <w:num w:numId="40" w16cid:durableId="974414855">
    <w:abstractNumId w:val="31"/>
  </w:num>
  <w:num w:numId="41" w16cid:durableId="122591981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0DB7"/>
    <w:rsid w:val="000047F9"/>
    <w:rsid w:val="00005530"/>
    <w:rsid w:val="0000576B"/>
    <w:rsid w:val="000110FB"/>
    <w:rsid w:val="000154D1"/>
    <w:rsid w:val="000211DE"/>
    <w:rsid w:val="00023827"/>
    <w:rsid w:val="00024767"/>
    <w:rsid w:val="00043E8F"/>
    <w:rsid w:val="000463D0"/>
    <w:rsid w:val="0005172F"/>
    <w:rsid w:val="000619A2"/>
    <w:rsid w:val="000800D9"/>
    <w:rsid w:val="00080424"/>
    <w:rsid w:val="00087DB5"/>
    <w:rsid w:val="00093E8F"/>
    <w:rsid w:val="00096AB1"/>
    <w:rsid w:val="000A7A7F"/>
    <w:rsid w:val="000B0ABB"/>
    <w:rsid w:val="000B2845"/>
    <w:rsid w:val="000B4467"/>
    <w:rsid w:val="000B5876"/>
    <w:rsid w:val="000C31CE"/>
    <w:rsid w:val="000C3F51"/>
    <w:rsid w:val="000C61B5"/>
    <w:rsid w:val="000E19D7"/>
    <w:rsid w:val="000E6438"/>
    <w:rsid w:val="000F20FB"/>
    <w:rsid w:val="000F25C6"/>
    <w:rsid w:val="000F4FFA"/>
    <w:rsid w:val="000F7F05"/>
    <w:rsid w:val="00104BBF"/>
    <w:rsid w:val="0011026D"/>
    <w:rsid w:val="00112F29"/>
    <w:rsid w:val="00113126"/>
    <w:rsid w:val="00113460"/>
    <w:rsid w:val="00114C0E"/>
    <w:rsid w:val="00117476"/>
    <w:rsid w:val="0013292A"/>
    <w:rsid w:val="001335DD"/>
    <w:rsid w:val="00134D40"/>
    <w:rsid w:val="00135C0C"/>
    <w:rsid w:val="001361D8"/>
    <w:rsid w:val="00141763"/>
    <w:rsid w:val="00143A48"/>
    <w:rsid w:val="0014518B"/>
    <w:rsid w:val="0015078B"/>
    <w:rsid w:val="001545ED"/>
    <w:rsid w:val="00156F0B"/>
    <w:rsid w:val="00161AF1"/>
    <w:rsid w:val="0016733A"/>
    <w:rsid w:val="00170319"/>
    <w:rsid w:val="00170FDD"/>
    <w:rsid w:val="00176718"/>
    <w:rsid w:val="00182817"/>
    <w:rsid w:val="001A0F4C"/>
    <w:rsid w:val="001A33FF"/>
    <w:rsid w:val="001A7B16"/>
    <w:rsid w:val="001B0BAC"/>
    <w:rsid w:val="001B1368"/>
    <w:rsid w:val="001B45D2"/>
    <w:rsid w:val="001B6E83"/>
    <w:rsid w:val="001C00F7"/>
    <w:rsid w:val="001C4AD4"/>
    <w:rsid w:val="001C4E7E"/>
    <w:rsid w:val="001D2F9D"/>
    <w:rsid w:val="001D732E"/>
    <w:rsid w:val="001E65B1"/>
    <w:rsid w:val="001F0089"/>
    <w:rsid w:val="001F67E8"/>
    <w:rsid w:val="00203DE9"/>
    <w:rsid w:val="002050DB"/>
    <w:rsid w:val="002133AA"/>
    <w:rsid w:val="00214FA3"/>
    <w:rsid w:val="00216BC4"/>
    <w:rsid w:val="00217B9C"/>
    <w:rsid w:val="00221AAB"/>
    <w:rsid w:val="00222812"/>
    <w:rsid w:val="00230CE6"/>
    <w:rsid w:val="0023351C"/>
    <w:rsid w:val="0024411F"/>
    <w:rsid w:val="0024638D"/>
    <w:rsid w:val="00251318"/>
    <w:rsid w:val="00263CC1"/>
    <w:rsid w:val="00263E3B"/>
    <w:rsid w:val="00272E75"/>
    <w:rsid w:val="0027620C"/>
    <w:rsid w:val="00280BC6"/>
    <w:rsid w:val="00281DC2"/>
    <w:rsid w:val="00282ED6"/>
    <w:rsid w:val="00283F12"/>
    <w:rsid w:val="00286B1A"/>
    <w:rsid w:val="002909B7"/>
    <w:rsid w:val="00293161"/>
    <w:rsid w:val="002A0371"/>
    <w:rsid w:val="002A09BB"/>
    <w:rsid w:val="002A6BED"/>
    <w:rsid w:val="002C30C6"/>
    <w:rsid w:val="002D505D"/>
    <w:rsid w:val="002E6E00"/>
    <w:rsid w:val="002F415D"/>
    <w:rsid w:val="00302A04"/>
    <w:rsid w:val="00307934"/>
    <w:rsid w:val="00311F51"/>
    <w:rsid w:val="00312C0D"/>
    <w:rsid w:val="00313F21"/>
    <w:rsid w:val="00314158"/>
    <w:rsid w:val="00333E3D"/>
    <w:rsid w:val="003407A2"/>
    <w:rsid w:val="00343A56"/>
    <w:rsid w:val="00343CBB"/>
    <w:rsid w:val="0034514B"/>
    <w:rsid w:val="003452E9"/>
    <w:rsid w:val="00346356"/>
    <w:rsid w:val="00352CC4"/>
    <w:rsid w:val="00353906"/>
    <w:rsid w:val="00354D5A"/>
    <w:rsid w:val="0036433E"/>
    <w:rsid w:val="003755C5"/>
    <w:rsid w:val="0037680E"/>
    <w:rsid w:val="00382D66"/>
    <w:rsid w:val="0038595E"/>
    <w:rsid w:val="0038718C"/>
    <w:rsid w:val="003902BF"/>
    <w:rsid w:val="003A058C"/>
    <w:rsid w:val="003B4C12"/>
    <w:rsid w:val="003B58E6"/>
    <w:rsid w:val="003B661E"/>
    <w:rsid w:val="003B7F4C"/>
    <w:rsid w:val="003C4183"/>
    <w:rsid w:val="003C4E39"/>
    <w:rsid w:val="003C6110"/>
    <w:rsid w:val="003D40F4"/>
    <w:rsid w:val="003D6988"/>
    <w:rsid w:val="003D78F7"/>
    <w:rsid w:val="003E1AE0"/>
    <w:rsid w:val="003E1CD1"/>
    <w:rsid w:val="003E52D7"/>
    <w:rsid w:val="003E7DF9"/>
    <w:rsid w:val="003F7BA0"/>
    <w:rsid w:val="004161FE"/>
    <w:rsid w:val="004303F8"/>
    <w:rsid w:val="00433BC7"/>
    <w:rsid w:val="00444256"/>
    <w:rsid w:val="004549A2"/>
    <w:rsid w:val="00457745"/>
    <w:rsid w:val="00466E35"/>
    <w:rsid w:val="00467D47"/>
    <w:rsid w:val="004750BA"/>
    <w:rsid w:val="0047785D"/>
    <w:rsid w:val="004820FC"/>
    <w:rsid w:val="00492119"/>
    <w:rsid w:val="0049265F"/>
    <w:rsid w:val="0049785C"/>
    <w:rsid w:val="004A2C85"/>
    <w:rsid w:val="004B10E7"/>
    <w:rsid w:val="004B428B"/>
    <w:rsid w:val="004C15D2"/>
    <w:rsid w:val="004C2236"/>
    <w:rsid w:val="004D2AE2"/>
    <w:rsid w:val="004F7C2B"/>
    <w:rsid w:val="005004DF"/>
    <w:rsid w:val="00501E6A"/>
    <w:rsid w:val="0050434F"/>
    <w:rsid w:val="00512030"/>
    <w:rsid w:val="00522716"/>
    <w:rsid w:val="00522787"/>
    <w:rsid w:val="00522D64"/>
    <w:rsid w:val="00527241"/>
    <w:rsid w:val="0053316C"/>
    <w:rsid w:val="00533E1C"/>
    <w:rsid w:val="00551020"/>
    <w:rsid w:val="00552B8E"/>
    <w:rsid w:val="00555533"/>
    <w:rsid w:val="005738D6"/>
    <w:rsid w:val="005743D2"/>
    <w:rsid w:val="005936DC"/>
    <w:rsid w:val="0059582C"/>
    <w:rsid w:val="005A0DF3"/>
    <w:rsid w:val="005A302F"/>
    <w:rsid w:val="005A4892"/>
    <w:rsid w:val="005A5C40"/>
    <w:rsid w:val="005A5EE6"/>
    <w:rsid w:val="005A7C86"/>
    <w:rsid w:val="005B0FC2"/>
    <w:rsid w:val="005B3415"/>
    <w:rsid w:val="005B4861"/>
    <w:rsid w:val="005B608B"/>
    <w:rsid w:val="005B7F4C"/>
    <w:rsid w:val="005C0B6C"/>
    <w:rsid w:val="005C1F92"/>
    <w:rsid w:val="005C3626"/>
    <w:rsid w:val="005D2712"/>
    <w:rsid w:val="005E298F"/>
    <w:rsid w:val="005E583D"/>
    <w:rsid w:val="005F085B"/>
    <w:rsid w:val="005F317C"/>
    <w:rsid w:val="005F63C4"/>
    <w:rsid w:val="005F7887"/>
    <w:rsid w:val="00603F3A"/>
    <w:rsid w:val="006064F4"/>
    <w:rsid w:val="00606CAE"/>
    <w:rsid w:val="00607A1C"/>
    <w:rsid w:val="006168FB"/>
    <w:rsid w:val="00617292"/>
    <w:rsid w:val="006227AE"/>
    <w:rsid w:val="00626729"/>
    <w:rsid w:val="0062694F"/>
    <w:rsid w:val="00631FBD"/>
    <w:rsid w:val="00641AFD"/>
    <w:rsid w:val="00646552"/>
    <w:rsid w:val="006465ED"/>
    <w:rsid w:val="006468D7"/>
    <w:rsid w:val="0065278D"/>
    <w:rsid w:val="0065607C"/>
    <w:rsid w:val="00665454"/>
    <w:rsid w:val="0066690D"/>
    <w:rsid w:val="00670A98"/>
    <w:rsid w:val="00671255"/>
    <w:rsid w:val="00673246"/>
    <w:rsid w:val="00675383"/>
    <w:rsid w:val="0068234B"/>
    <w:rsid w:val="00683B7B"/>
    <w:rsid w:val="00692F6F"/>
    <w:rsid w:val="006A209C"/>
    <w:rsid w:val="006B3DC3"/>
    <w:rsid w:val="006B409A"/>
    <w:rsid w:val="006B4469"/>
    <w:rsid w:val="006C5871"/>
    <w:rsid w:val="006D011A"/>
    <w:rsid w:val="006D2E37"/>
    <w:rsid w:val="006D2E6F"/>
    <w:rsid w:val="006D4057"/>
    <w:rsid w:val="006D7183"/>
    <w:rsid w:val="006D7FC2"/>
    <w:rsid w:val="006D7FCF"/>
    <w:rsid w:val="006E2AAB"/>
    <w:rsid w:val="006E324F"/>
    <w:rsid w:val="006F196A"/>
    <w:rsid w:val="006F4E45"/>
    <w:rsid w:val="006F523E"/>
    <w:rsid w:val="007069A7"/>
    <w:rsid w:val="00717F8D"/>
    <w:rsid w:val="007271D3"/>
    <w:rsid w:val="00732045"/>
    <w:rsid w:val="0073420C"/>
    <w:rsid w:val="007356E8"/>
    <w:rsid w:val="0074392C"/>
    <w:rsid w:val="007506BD"/>
    <w:rsid w:val="007543C9"/>
    <w:rsid w:val="00756309"/>
    <w:rsid w:val="00765B33"/>
    <w:rsid w:val="007669BF"/>
    <w:rsid w:val="007705AB"/>
    <w:rsid w:val="00776174"/>
    <w:rsid w:val="00784562"/>
    <w:rsid w:val="00784E77"/>
    <w:rsid w:val="00793718"/>
    <w:rsid w:val="007973D4"/>
    <w:rsid w:val="007A20E2"/>
    <w:rsid w:val="007B758E"/>
    <w:rsid w:val="007B7CF4"/>
    <w:rsid w:val="007C411E"/>
    <w:rsid w:val="007E3A8D"/>
    <w:rsid w:val="007E42EB"/>
    <w:rsid w:val="007E4B64"/>
    <w:rsid w:val="007F7014"/>
    <w:rsid w:val="007F7F87"/>
    <w:rsid w:val="008003DA"/>
    <w:rsid w:val="0080501F"/>
    <w:rsid w:val="0080633F"/>
    <w:rsid w:val="008223FE"/>
    <w:rsid w:val="00825125"/>
    <w:rsid w:val="008267F0"/>
    <w:rsid w:val="008446C0"/>
    <w:rsid w:val="00855E98"/>
    <w:rsid w:val="0085661A"/>
    <w:rsid w:val="00861407"/>
    <w:rsid w:val="008643E6"/>
    <w:rsid w:val="008749BE"/>
    <w:rsid w:val="00874DB1"/>
    <w:rsid w:val="008A1F14"/>
    <w:rsid w:val="008B3FA2"/>
    <w:rsid w:val="008B692E"/>
    <w:rsid w:val="008C0CF2"/>
    <w:rsid w:val="008C19AD"/>
    <w:rsid w:val="008C5710"/>
    <w:rsid w:val="008C7816"/>
    <w:rsid w:val="008C7A8F"/>
    <w:rsid w:val="008D14CB"/>
    <w:rsid w:val="008D22E0"/>
    <w:rsid w:val="008D7553"/>
    <w:rsid w:val="008E0863"/>
    <w:rsid w:val="008E1474"/>
    <w:rsid w:val="008E47AA"/>
    <w:rsid w:val="008E5452"/>
    <w:rsid w:val="008E7FE7"/>
    <w:rsid w:val="008F1B28"/>
    <w:rsid w:val="008F5B8C"/>
    <w:rsid w:val="008F6748"/>
    <w:rsid w:val="00906FC7"/>
    <w:rsid w:val="00912A93"/>
    <w:rsid w:val="00916447"/>
    <w:rsid w:val="00917318"/>
    <w:rsid w:val="00922ED4"/>
    <w:rsid w:val="009260DB"/>
    <w:rsid w:val="009309F7"/>
    <w:rsid w:val="00933037"/>
    <w:rsid w:val="00935188"/>
    <w:rsid w:val="00936BC7"/>
    <w:rsid w:val="00952F67"/>
    <w:rsid w:val="00962649"/>
    <w:rsid w:val="0096470F"/>
    <w:rsid w:val="00971378"/>
    <w:rsid w:val="009808D9"/>
    <w:rsid w:val="00987DB3"/>
    <w:rsid w:val="009934EE"/>
    <w:rsid w:val="009950E0"/>
    <w:rsid w:val="00995599"/>
    <w:rsid w:val="009A2CBC"/>
    <w:rsid w:val="009A502F"/>
    <w:rsid w:val="009A6620"/>
    <w:rsid w:val="009C7F37"/>
    <w:rsid w:val="009D1007"/>
    <w:rsid w:val="009D2E0F"/>
    <w:rsid w:val="009D345A"/>
    <w:rsid w:val="009E11FD"/>
    <w:rsid w:val="009E1958"/>
    <w:rsid w:val="009E5C1B"/>
    <w:rsid w:val="009E6924"/>
    <w:rsid w:val="009E6B2A"/>
    <w:rsid w:val="009E6B9F"/>
    <w:rsid w:val="009F0498"/>
    <w:rsid w:val="009F2040"/>
    <w:rsid w:val="00A01475"/>
    <w:rsid w:val="00A030AF"/>
    <w:rsid w:val="00A12B2E"/>
    <w:rsid w:val="00A133F0"/>
    <w:rsid w:val="00A15854"/>
    <w:rsid w:val="00A22EA3"/>
    <w:rsid w:val="00A2559B"/>
    <w:rsid w:val="00A3475B"/>
    <w:rsid w:val="00A36402"/>
    <w:rsid w:val="00A37BA0"/>
    <w:rsid w:val="00A37BB1"/>
    <w:rsid w:val="00A37D3C"/>
    <w:rsid w:val="00A42FC6"/>
    <w:rsid w:val="00A461A6"/>
    <w:rsid w:val="00A512C8"/>
    <w:rsid w:val="00A51FDD"/>
    <w:rsid w:val="00A53573"/>
    <w:rsid w:val="00A56EB8"/>
    <w:rsid w:val="00A56ECB"/>
    <w:rsid w:val="00A571C9"/>
    <w:rsid w:val="00A63E8D"/>
    <w:rsid w:val="00A6479F"/>
    <w:rsid w:val="00A65B2B"/>
    <w:rsid w:val="00A72F84"/>
    <w:rsid w:val="00A96090"/>
    <w:rsid w:val="00AA1237"/>
    <w:rsid w:val="00AA326B"/>
    <w:rsid w:val="00AA6BB3"/>
    <w:rsid w:val="00AD216D"/>
    <w:rsid w:val="00AD2D85"/>
    <w:rsid w:val="00AD3200"/>
    <w:rsid w:val="00AD5D9F"/>
    <w:rsid w:val="00AD7184"/>
    <w:rsid w:val="00AE040D"/>
    <w:rsid w:val="00AE228A"/>
    <w:rsid w:val="00AE39D4"/>
    <w:rsid w:val="00AE7360"/>
    <w:rsid w:val="00AE7C70"/>
    <w:rsid w:val="00AF5F9A"/>
    <w:rsid w:val="00B02173"/>
    <w:rsid w:val="00B02333"/>
    <w:rsid w:val="00B03516"/>
    <w:rsid w:val="00B04031"/>
    <w:rsid w:val="00B07AB2"/>
    <w:rsid w:val="00B1342D"/>
    <w:rsid w:val="00B13AA4"/>
    <w:rsid w:val="00B27044"/>
    <w:rsid w:val="00B30FE8"/>
    <w:rsid w:val="00B31591"/>
    <w:rsid w:val="00B34EAE"/>
    <w:rsid w:val="00B35F00"/>
    <w:rsid w:val="00B40F44"/>
    <w:rsid w:val="00B57F91"/>
    <w:rsid w:val="00B6333B"/>
    <w:rsid w:val="00B8332F"/>
    <w:rsid w:val="00B83AD7"/>
    <w:rsid w:val="00B83BBC"/>
    <w:rsid w:val="00B87BBC"/>
    <w:rsid w:val="00B90064"/>
    <w:rsid w:val="00B91A3A"/>
    <w:rsid w:val="00BC790A"/>
    <w:rsid w:val="00BD013A"/>
    <w:rsid w:val="00BD055A"/>
    <w:rsid w:val="00BE6134"/>
    <w:rsid w:val="00BF0E1D"/>
    <w:rsid w:val="00BF2AE2"/>
    <w:rsid w:val="00BF2D22"/>
    <w:rsid w:val="00C06781"/>
    <w:rsid w:val="00C0680B"/>
    <w:rsid w:val="00C06F96"/>
    <w:rsid w:val="00C1424A"/>
    <w:rsid w:val="00C16695"/>
    <w:rsid w:val="00C24A47"/>
    <w:rsid w:val="00C34210"/>
    <w:rsid w:val="00C35EDB"/>
    <w:rsid w:val="00C42761"/>
    <w:rsid w:val="00C44A5B"/>
    <w:rsid w:val="00C4556C"/>
    <w:rsid w:val="00C45B1F"/>
    <w:rsid w:val="00C52C26"/>
    <w:rsid w:val="00C56848"/>
    <w:rsid w:val="00C63B75"/>
    <w:rsid w:val="00C65254"/>
    <w:rsid w:val="00C65E8B"/>
    <w:rsid w:val="00C74364"/>
    <w:rsid w:val="00C752A9"/>
    <w:rsid w:val="00C76586"/>
    <w:rsid w:val="00C775AE"/>
    <w:rsid w:val="00C84FFE"/>
    <w:rsid w:val="00C906F3"/>
    <w:rsid w:val="00C9132D"/>
    <w:rsid w:val="00C96C23"/>
    <w:rsid w:val="00CB1B98"/>
    <w:rsid w:val="00CB207D"/>
    <w:rsid w:val="00CC16AA"/>
    <w:rsid w:val="00CC1F9D"/>
    <w:rsid w:val="00CC2124"/>
    <w:rsid w:val="00CD0949"/>
    <w:rsid w:val="00CD3219"/>
    <w:rsid w:val="00CE1166"/>
    <w:rsid w:val="00CE28E3"/>
    <w:rsid w:val="00CF4243"/>
    <w:rsid w:val="00CF55AA"/>
    <w:rsid w:val="00CF636A"/>
    <w:rsid w:val="00D02BAE"/>
    <w:rsid w:val="00D04032"/>
    <w:rsid w:val="00D04973"/>
    <w:rsid w:val="00D06239"/>
    <w:rsid w:val="00D12993"/>
    <w:rsid w:val="00D23668"/>
    <w:rsid w:val="00D33B30"/>
    <w:rsid w:val="00D33CAB"/>
    <w:rsid w:val="00D43BD8"/>
    <w:rsid w:val="00D5588B"/>
    <w:rsid w:val="00D651E0"/>
    <w:rsid w:val="00D670B5"/>
    <w:rsid w:val="00D708BB"/>
    <w:rsid w:val="00D75FC3"/>
    <w:rsid w:val="00D84428"/>
    <w:rsid w:val="00D84B39"/>
    <w:rsid w:val="00D861E7"/>
    <w:rsid w:val="00D87A7B"/>
    <w:rsid w:val="00D9216E"/>
    <w:rsid w:val="00DA0656"/>
    <w:rsid w:val="00DA2D5A"/>
    <w:rsid w:val="00DA4949"/>
    <w:rsid w:val="00DC2282"/>
    <w:rsid w:val="00DC2EBF"/>
    <w:rsid w:val="00DC360B"/>
    <w:rsid w:val="00DC65DA"/>
    <w:rsid w:val="00DD32F4"/>
    <w:rsid w:val="00DD3754"/>
    <w:rsid w:val="00DD4010"/>
    <w:rsid w:val="00DE2972"/>
    <w:rsid w:val="00DF114D"/>
    <w:rsid w:val="00DF2015"/>
    <w:rsid w:val="00DF6E98"/>
    <w:rsid w:val="00E0287F"/>
    <w:rsid w:val="00E0342A"/>
    <w:rsid w:val="00E1034B"/>
    <w:rsid w:val="00E13E4B"/>
    <w:rsid w:val="00E2208B"/>
    <w:rsid w:val="00E22E11"/>
    <w:rsid w:val="00E41BAC"/>
    <w:rsid w:val="00E463A3"/>
    <w:rsid w:val="00E46D5A"/>
    <w:rsid w:val="00E55C52"/>
    <w:rsid w:val="00E62320"/>
    <w:rsid w:val="00E64543"/>
    <w:rsid w:val="00E64C0D"/>
    <w:rsid w:val="00E71D0D"/>
    <w:rsid w:val="00E72190"/>
    <w:rsid w:val="00E8156C"/>
    <w:rsid w:val="00E84723"/>
    <w:rsid w:val="00E85D20"/>
    <w:rsid w:val="00E92A3A"/>
    <w:rsid w:val="00E94E71"/>
    <w:rsid w:val="00EA0F1F"/>
    <w:rsid w:val="00EA39A1"/>
    <w:rsid w:val="00EC2839"/>
    <w:rsid w:val="00ED132E"/>
    <w:rsid w:val="00ED264B"/>
    <w:rsid w:val="00ED471E"/>
    <w:rsid w:val="00ED6932"/>
    <w:rsid w:val="00EE0367"/>
    <w:rsid w:val="00EE0E17"/>
    <w:rsid w:val="00EE17EE"/>
    <w:rsid w:val="00EF3DBA"/>
    <w:rsid w:val="00EF7A78"/>
    <w:rsid w:val="00F0213C"/>
    <w:rsid w:val="00F02FFD"/>
    <w:rsid w:val="00F04622"/>
    <w:rsid w:val="00F21FA1"/>
    <w:rsid w:val="00F24035"/>
    <w:rsid w:val="00F2576F"/>
    <w:rsid w:val="00F30816"/>
    <w:rsid w:val="00F30DB7"/>
    <w:rsid w:val="00F330A0"/>
    <w:rsid w:val="00F33FDB"/>
    <w:rsid w:val="00F34C01"/>
    <w:rsid w:val="00F36F8F"/>
    <w:rsid w:val="00F415FD"/>
    <w:rsid w:val="00F44D15"/>
    <w:rsid w:val="00F46A4F"/>
    <w:rsid w:val="00F54908"/>
    <w:rsid w:val="00F653BA"/>
    <w:rsid w:val="00F75BEE"/>
    <w:rsid w:val="00F765F3"/>
    <w:rsid w:val="00F90E46"/>
    <w:rsid w:val="00F914EE"/>
    <w:rsid w:val="00F94606"/>
    <w:rsid w:val="00FA00C6"/>
    <w:rsid w:val="00FA41F5"/>
    <w:rsid w:val="00FB0379"/>
    <w:rsid w:val="00FB20A3"/>
    <w:rsid w:val="00FC114E"/>
    <w:rsid w:val="00FC422B"/>
    <w:rsid w:val="00FD3F87"/>
    <w:rsid w:val="00FF2551"/>
    <w:rsid w:val="00FF4637"/>
    <w:rsid w:val="00FF76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5319B9"/>
  <w15:docId w15:val="{5D06B737-AD3B-4B15-883A-6637ACCC7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D78F7"/>
  </w:style>
  <w:style w:type="paragraph" w:styleId="Heading1">
    <w:name w:val="heading 1"/>
    <w:basedOn w:val="Normal"/>
    <w:next w:val="Normal"/>
    <w:link w:val="Heading1Char"/>
    <w:pPr>
      <w:keepNext/>
      <w:keepLines/>
      <w:spacing w:before="400" w:after="120"/>
      <w:outlineLvl w:val="0"/>
    </w:pPr>
    <w:rPr>
      <w:sz w:val="40"/>
      <w:szCs w:val="40"/>
    </w:rPr>
  </w:style>
  <w:style w:type="paragraph" w:styleId="Heading2">
    <w:name w:val="heading 2"/>
    <w:basedOn w:val="Normal"/>
    <w:next w:val="Normal"/>
    <w:link w:val="Heading2Char"/>
    <w:autoRedefine/>
    <w:rsid w:val="00A37BB1"/>
    <w:pPr>
      <w:keepNext/>
      <w:keepLines/>
      <w:pageBreakBefore/>
      <w:spacing w:before="200" w:after="240" w:line="240" w:lineRule="auto"/>
      <w:outlineLvl w:val="1"/>
    </w:pPr>
    <w:rPr>
      <w:b/>
      <w:color w:val="00AABE"/>
      <w:sz w:val="28"/>
      <w:szCs w:val="28"/>
    </w:rPr>
  </w:style>
  <w:style w:type="paragraph" w:styleId="Heading3">
    <w:name w:val="heading 3"/>
    <w:basedOn w:val="Normal"/>
    <w:next w:val="Normal"/>
    <w:link w:val="Heading3Char"/>
    <w:autoRedefine/>
    <w:qFormat/>
    <w:rsid w:val="009E11FD"/>
    <w:pPr>
      <w:pageBreakBefore/>
      <w:spacing w:before="120" w:after="200" w:line="240" w:lineRule="auto"/>
      <w:outlineLvl w:val="2"/>
    </w:pPr>
    <w:rPr>
      <w:b/>
      <w:color w:val="005F9A"/>
      <w:sz w:val="24"/>
      <w:szCs w:val="28"/>
    </w:rPr>
  </w:style>
  <w:style w:type="paragraph" w:styleId="Heading4">
    <w:name w:val="heading 4"/>
    <w:basedOn w:val="Normal"/>
    <w:next w:val="Normal"/>
    <w:link w:val="Heading4Char"/>
    <w:autoRedefine/>
    <w:qFormat/>
    <w:rsid w:val="00C24A47"/>
    <w:pPr>
      <w:keepNext/>
      <w:keepLines/>
      <w:spacing w:before="200" w:after="120" w:line="240" w:lineRule="auto"/>
      <w:outlineLvl w:val="3"/>
    </w:pPr>
    <w:rPr>
      <w:b/>
      <w:sz w:val="20"/>
      <w:szCs w:val="24"/>
    </w:rPr>
  </w:style>
  <w:style w:type="paragraph" w:styleId="Heading5">
    <w:name w:val="heading 5"/>
    <w:basedOn w:val="Normal"/>
    <w:next w:val="Normal"/>
    <w:link w:val="Heading5Char"/>
    <w:pPr>
      <w:keepNext/>
      <w:keepLines/>
      <w:spacing w:before="240" w:after="80"/>
      <w:outlineLvl w:val="4"/>
    </w:pPr>
    <w:rPr>
      <w:color w:val="666666"/>
    </w:rPr>
  </w:style>
  <w:style w:type="paragraph" w:styleId="Heading6">
    <w:name w:val="heading 6"/>
    <w:basedOn w:val="Normal"/>
    <w:next w:val="Normal"/>
    <w:link w:val="Heading6Char"/>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pPr>
      <w:keepNext/>
      <w:keepLines/>
      <w:spacing w:after="60"/>
    </w:pPr>
    <w:rPr>
      <w:sz w:val="52"/>
      <w:szCs w:val="52"/>
    </w:rPr>
  </w:style>
  <w:style w:type="paragraph" w:styleId="Subtitle">
    <w:name w:val="Subtitle"/>
    <w:basedOn w:val="Normal"/>
    <w:next w:val="Normal"/>
    <w:link w:val="SubtitleChar"/>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left w:w="115" w:type="dxa"/>
        <w:right w:w="115" w:type="dxa"/>
      </w:tblCellMar>
    </w:tblPr>
  </w:style>
  <w:style w:type="table" w:customStyle="1" w:styleId="a0">
    <w:basedOn w:val="TableNormal"/>
    <w:pPr>
      <w:spacing w:line="240" w:lineRule="auto"/>
    </w:pPr>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15" w:type="dxa"/>
        <w:right w:w="115" w:type="dxa"/>
      </w:tblCellMar>
    </w:tblPr>
  </w:style>
  <w:style w:type="table" w:customStyle="1" w:styleId="a2">
    <w:basedOn w:val="TableNormal"/>
    <w:pPr>
      <w:spacing w:line="240" w:lineRule="auto"/>
    </w:pPr>
    <w:tblPr>
      <w:tblStyleRowBandSize w:val="1"/>
      <w:tblStyleColBandSize w:val="1"/>
      <w:tblCellMar>
        <w:left w:w="115" w:type="dxa"/>
        <w:right w:w="115" w:type="dxa"/>
      </w:tblCellMar>
    </w:tblPr>
  </w:style>
  <w:style w:type="table" w:customStyle="1" w:styleId="a3">
    <w:basedOn w:val="TableNormal"/>
    <w:pPr>
      <w:spacing w:line="240" w:lineRule="auto"/>
    </w:pPr>
    <w:tblPr>
      <w:tblStyleRowBandSize w:val="1"/>
      <w:tblStyleColBandSize w:val="1"/>
      <w:tblCellMar>
        <w:left w:w="115" w:type="dxa"/>
        <w:right w:w="115" w:type="dxa"/>
      </w:tblCellMar>
    </w:tblPr>
  </w:style>
  <w:style w:type="table" w:customStyle="1" w:styleId="a4">
    <w:basedOn w:val="TableNormal"/>
    <w:pPr>
      <w:spacing w:line="240" w:lineRule="auto"/>
    </w:pPr>
    <w:tblPr>
      <w:tblStyleRowBandSize w:val="1"/>
      <w:tblStyleColBandSize w:val="1"/>
      <w:tblCellMar>
        <w:left w:w="115" w:type="dxa"/>
        <w:right w:w="115" w:type="dxa"/>
      </w:tblCellMar>
    </w:tblPr>
  </w:style>
  <w:style w:type="table" w:customStyle="1" w:styleId="a5">
    <w:basedOn w:val="TableNormal"/>
    <w:pPr>
      <w:spacing w:line="240" w:lineRule="auto"/>
    </w:pPr>
    <w:tblPr>
      <w:tblStyleRowBandSize w:val="1"/>
      <w:tblStyleColBandSize w:val="1"/>
      <w:tblCellMar>
        <w:left w:w="115" w:type="dxa"/>
        <w:right w:w="115" w:type="dxa"/>
      </w:tblCellMar>
    </w:tblPr>
  </w:style>
  <w:style w:type="table" w:customStyle="1" w:styleId="a6">
    <w:basedOn w:val="TableNormal"/>
    <w:pPr>
      <w:spacing w:line="240" w:lineRule="auto"/>
    </w:pPr>
    <w:tblPr>
      <w:tblStyleRowBandSize w:val="1"/>
      <w:tblStyleColBandSize w:val="1"/>
      <w:tblCellMar>
        <w:left w:w="115" w:type="dxa"/>
        <w:right w:w="115" w:type="dxa"/>
      </w:tblCellMar>
    </w:tblPr>
  </w:style>
  <w:style w:type="table" w:customStyle="1" w:styleId="a7">
    <w:basedOn w:val="TableNormal"/>
    <w:pPr>
      <w:spacing w:line="240" w:lineRule="auto"/>
    </w:pPr>
    <w:tblPr>
      <w:tblStyleRowBandSize w:val="1"/>
      <w:tblStyleColBandSize w:val="1"/>
      <w:tblCellMar>
        <w:left w:w="115" w:type="dxa"/>
        <w:right w:w="115" w:type="dxa"/>
      </w:tblCellMar>
    </w:tblPr>
  </w:style>
  <w:style w:type="table" w:customStyle="1" w:styleId="a8">
    <w:basedOn w:val="TableNormal"/>
    <w:pPr>
      <w:spacing w:line="240" w:lineRule="auto"/>
    </w:pPr>
    <w:tblPr>
      <w:tblStyleRowBandSize w:val="1"/>
      <w:tblStyleColBandSize w:val="1"/>
      <w:tblCellMar>
        <w:left w:w="115" w:type="dxa"/>
        <w:right w:w="115" w:type="dxa"/>
      </w:tblCellMar>
    </w:tblPr>
  </w:style>
  <w:style w:type="table" w:customStyle="1" w:styleId="a9">
    <w:basedOn w:val="TableNormal"/>
    <w:pPr>
      <w:spacing w:line="240" w:lineRule="auto"/>
    </w:pPr>
    <w:tblPr>
      <w:tblStyleRowBandSize w:val="1"/>
      <w:tblStyleColBandSize w:val="1"/>
      <w:tblCellMar>
        <w:left w:w="115" w:type="dxa"/>
        <w:right w:w="115" w:type="dxa"/>
      </w:tblCellMar>
    </w:tblPr>
  </w:style>
  <w:style w:type="table" w:customStyle="1" w:styleId="aa">
    <w:basedOn w:val="TableNormal"/>
    <w:pPr>
      <w:spacing w:line="240" w:lineRule="auto"/>
    </w:pPr>
    <w:tblPr>
      <w:tblStyleRowBandSize w:val="1"/>
      <w:tblStyleColBandSize w:val="1"/>
      <w:tblCellMar>
        <w:left w:w="115" w:type="dxa"/>
        <w:right w:w="115" w:type="dxa"/>
      </w:tblCellMar>
    </w:tblPr>
  </w:style>
  <w:style w:type="table" w:customStyle="1" w:styleId="ab">
    <w:basedOn w:val="TableNormal"/>
    <w:pPr>
      <w:spacing w:line="240" w:lineRule="auto"/>
    </w:pPr>
    <w:tblPr>
      <w:tblStyleRowBandSize w:val="1"/>
      <w:tblStyleColBandSize w:val="1"/>
      <w:tblCellMar>
        <w:left w:w="115" w:type="dxa"/>
        <w:right w:w="115" w:type="dxa"/>
      </w:tblCellMar>
    </w:tblPr>
  </w:style>
  <w:style w:type="table" w:customStyle="1" w:styleId="ac">
    <w:basedOn w:val="TableNormal"/>
    <w:pPr>
      <w:spacing w:line="240" w:lineRule="auto"/>
    </w:pPr>
    <w:tblPr>
      <w:tblStyleRowBandSize w:val="1"/>
      <w:tblStyleColBandSize w:val="1"/>
      <w:tblCellMar>
        <w:left w:w="115" w:type="dxa"/>
        <w:right w:w="115" w:type="dxa"/>
      </w:tblCellMar>
    </w:tblPr>
  </w:style>
  <w:style w:type="table" w:customStyle="1" w:styleId="ad">
    <w:basedOn w:val="TableNormal"/>
    <w:pPr>
      <w:spacing w:line="240" w:lineRule="auto"/>
    </w:pPr>
    <w:tblPr>
      <w:tblStyleRowBandSize w:val="1"/>
      <w:tblStyleColBandSize w:val="1"/>
      <w:tblCellMar>
        <w:left w:w="115" w:type="dxa"/>
        <w:right w:w="115" w:type="dxa"/>
      </w:tblCellMar>
    </w:tblPr>
  </w:style>
  <w:style w:type="table" w:customStyle="1" w:styleId="ae">
    <w:basedOn w:val="TableNormal"/>
    <w:pPr>
      <w:spacing w:line="240" w:lineRule="auto"/>
    </w:pPr>
    <w:tblPr>
      <w:tblStyleRowBandSize w:val="1"/>
      <w:tblStyleColBandSize w:val="1"/>
      <w:tblCellMar>
        <w:left w:w="115" w:type="dxa"/>
        <w:right w:w="115" w:type="dxa"/>
      </w:tblCellMar>
    </w:tblPr>
  </w:style>
  <w:style w:type="table" w:customStyle="1" w:styleId="af">
    <w:basedOn w:val="TableNormal"/>
    <w:pPr>
      <w:spacing w:line="240" w:lineRule="auto"/>
    </w:pPr>
    <w:tblPr>
      <w:tblStyleRowBandSize w:val="1"/>
      <w:tblStyleColBandSize w:val="1"/>
      <w:tblCellMar>
        <w:left w:w="115" w:type="dxa"/>
        <w:right w:w="115" w:type="dxa"/>
      </w:tblCellMar>
    </w:tblPr>
  </w:style>
  <w:style w:type="table" w:customStyle="1" w:styleId="af0">
    <w:basedOn w:val="TableNormal"/>
    <w:pPr>
      <w:spacing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8E1474"/>
    <w:pPr>
      <w:tabs>
        <w:tab w:val="center" w:pos="4513"/>
        <w:tab w:val="right" w:pos="9026"/>
      </w:tabs>
      <w:spacing w:line="240" w:lineRule="auto"/>
    </w:pPr>
  </w:style>
  <w:style w:type="character" w:customStyle="1" w:styleId="HeaderChar">
    <w:name w:val="Header Char"/>
    <w:basedOn w:val="DefaultParagraphFont"/>
    <w:link w:val="Header"/>
    <w:uiPriority w:val="99"/>
    <w:rsid w:val="008E1474"/>
  </w:style>
  <w:style w:type="paragraph" w:styleId="Footer">
    <w:name w:val="footer"/>
    <w:basedOn w:val="Normal"/>
    <w:link w:val="FooterChar"/>
    <w:uiPriority w:val="99"/>
    <w:unhideWhenUsed/>
    <w:rsid w:val="008E1474"/>
    <w:pPr>
      <w:tabs>
        <w:tab w:val="center" w:pos="4513"/>
        <w:tab w:val="right" w:pos="9026"/>
      </w:tabs>
      <w:spacing w:line="240" w:lineRule="auto"/>
    </w:pPr>
  </w:style>
  <w:style w:type="character" w:customStyle="1" w:styleId="FooterChar">
    <w:name w:val="Footer Char"/>
    <w:basedOn w:val="DefaultParagraphFont"/>
    <w:link w:val="Footer"/>
    <w:uiPriority w:val="99"/>
    <w:rsid w:val="008E1474"/>
  </w:style>
  <w:style w:type="paragraph" w:customStyle="1" w:styleId="section-title">
    <w:name w:val="section-title"/>
    <w:basedOn w:val="Normal"/>
    <w:link w:val="section-titleChar"/>
    <w:autoRedefine/>
    <w:qFormat/>
    <w:rsid w:val="00C84FFE"/>
    <w:pPr>
      <w:keepNext/>
      <w:spacing w:before="200" w:after="200" w:line="240" w:lineRule="auto"/>
      <w:contextualSpacing/>
      <w:jc w:val="both"/>
    </w:pPr>
    <w:rPr>
      <w:b/>
      <w:lang w:val="es-UY" w:eastAsia="fr-CH"/>
    </w:rPr>
  </w:style>
  <w:style w:type="character" w:customStyle="1" w:styleId="section-titleChar">
    <w:name w:val="section-title Char"/>
    <w:basedOn w:val="DefaultParagraphFont"/>
    <w:link w:val="section-title"/>
    <w:rsid w:val="00C84FFE"/>
    <w:rPr>
      <w:b/>
      <w:lang w:val="es-UY" w:eastAsia="fr-CH"/>
    </w:rPr>
  </w:style>
  <w:style w:type="paragraph" w:styleId="ListParagraph">
    <w:name w:val="List Paragraph"/>
    <w:basedOn w:val="Normal"/>
    <w:uiPriority w:val="34"/>
    <w:qFormat/>
    <w:rsid w:val="001545ED"/>
    <w:pPr>
      <w:ind w:left="720"/>
      <w:contextualSpacing/>
    </w:pPr>
  </w:style>
  <w:style w:type="table" w:styleId="TableGrid">
    <w:name w:val="Table Grid"/>
    <w:basedOn w:val="TableNormal"/>
    <w:uiPriority w:val="39"/>
    <w:rsid w:val="001545ED"/>
    <w:pPr>
      <w:spacing w:line="240" w:lineRule="auto"/>
    </w:pPr>
    <w:rPr>
      <w:rFonts w:eastAsia="Calibri" w:cs="Calibri"/>
      <w:sz w:val="24"/>
      <w:szCs w:val="24"/>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24638D"/>
    <w:rPr>
      <w:vertAlign w:val="superscript"/>
    </w:rPr>
  </w:style>
  <w:style w:type="paragraph" w:styleId="FootnoteText">
    <w:name w:val="footnote text"/>
    <w:basedOn w:val="Normal"/>
    <w:link w:val="FootnoteTextChar"/>
    <w:uiPriority w:val="99"/>
    <w:semiHidden/>
    <w:unhideWhenUsed/>
    <w:rsid w:val="00C65E8B"/>
    <w:pPr>
      <w:spacing w:line="240" w:lineRule="auto"/>
    </w:pPr>
    <w:rPr>
      <w:sz w:val="20"/>
      <w:szCs w:val="20"/>
    </w:rPr>
  </w:style>
  <w:style w:type="character" w:customStyle="1" w:styleId="FootnoteTextChar">
    <w:name w:val="Footnote Text Char"/>
    <w:basedOn w:val="DefaultParagraphFont"/>
    <w:link w:val="FootnoteText"/>
    <w:uiPriority w:val="99"/>
    <w:semiHidden/>
    <w:rsid w:val="00C65E8B"/>
    <w:rPr>
      <w:sz w:val="20"/>
      <w:szCs w:val="20"/>
    </w:rPr>
  </w:style>
  <w:style w:type="character" w:customStyle="1" w:styleId="Heading1Char">
    <w:name w:val="Heading 1 Char"/>
    <w:basedOn w:val="DefaultParagraphFont"/>
    <w:link w:val="Heading1"/>
    <w:rsid w:val="009A2CBC"/>
    <w:rPr>
      <w:sz w:val="40"/>
      <w:szCs w:val="40"/>
    </w:rPr>
  </w:style>
  <w:style w:type="character" w:customStyle="1" w:styleId="Heading2Char">
    <w:name w:val="Heading 2 Char"/>
    <w:basedOn w:val="DefaultParagraphFont"/>
    <w:link w:val="Heading2"/>
    <w:rsid w:val="00A37BB1"/>
    <w:rPr>
      <w:b/>
      <w:color w:val="00AABE"/>
      <w:sz w:val="28"/>
      <w:szCs w:val="28"/>
    </w:rPr>
  </w:style>
  <w:style w:type="character" w:customStyle="1" w:styleId="Heading3Char">
    <w:name w:val="Heading 3 Char"/>
    <w:basedOn w:val="DefaultParagraphFont"/>
    <w:link w:val="Heading3"/>
    <w:rsid w:val="009E11FD"/>
    <w:rPr>
      <w:b/>
      <w:color w:val="005F9A"/>
      <w:sz w:val="24"/>
      <w:szCs w:val="28"/>
    </w:rPr>
  </w:style>
  <w:style w:type="character" w:customStyle="1" w:styleId="Heading4Char">
    <w:name w:val="Heading 4 Char"/>
    <w:basedOn w:val="DefaultParagraphFont"/>
    <w:link w:val="Heading4"/>
    <w:rsid w:val="00C24A47"/>
    <w:rPr>
      <w:b/>
      <w:sz w:val="20"/>
      <w:szCs w:val="24"/>
    </w:rPr>
  </w:style>
  <w:style w:type="character" w:customStyle="1" w:styleId="Heading5Char">
    <w:name w:val="Heading 5 Char"/>
    <w:basedOn w:val="DefaultParagraphFont"/>
    <w:link w:val="Heading5"/>
    <w:rsid w:val="009A2CBC"/>
    <w:rPr>
      <w:color w:val="666666"/>
    </w:rPr>
  </w:style>
  <w:style w:type="character" w:customStyle="1" w:styleId="Heading6Char">
    <w:name w:val="Heading 6 Char"/>
    <w:basedOn w:val="DefaultParagraphFont"/>
    <w:link w:val="Heading6"/>
    <w:rsid w:val="009A2CBC"/>
    <w:rPr>
      <w:i/>
      <w:color w:val="666666"/>
    </w:rPr>
  </w:style>
  <w:style w:type="character" w:customStyle="1" w:styleId="TitleChar">
    <w:name w:val="Title Char"/>
    <w:basedOn w:val="DefaultParagraphFont"/>
    <w:link w:val="Title"/>
    <w:rsid w:val="009A2CBC"/>
    <w:rPr>
      <w:sz w:val="52"/>
      <w:szCs w:val="52"/>
    </w:rPr>
  </w:style>
  <w:style w:type="character" w:customStyle="1" w:styleId="SubtitleChar">
    <w:name w:val="Subtitle Char"/>
    <w:basedOn w:val="DefaultParagraphFont"/>
    <w:link w:val="Subtitle"/>
    <w:rsid w:val="009A2CBC"/>
    <w:rPr>
      <w:color w:val="666666"/>
      <w:sz w:val="30"/>
      <w:szCs w:val="30"/>
    </w:rPr>
  </w:style>
  <w:style w:type="character" w:styleId="Hyperlink">
    <w:name w:val="Hyperlink"/>
    <w:basedOn w:val="DefaultParagraphFont"/>
    <w:uiPriority w:val="99"/>
    <w:unhideWhenUsed/>
    <w:rsid w:val="009A2CBC"/>
    <w:rPr>
      <w:color w:val="0000FF" w:themeColor="hyperlink"/>
      <w:u w:val="single"/>
    </w:rPr>
  </w:style>
  <w:style w:type="character" w:styleId="FollowedHyperlink">
    <w:name w:val="FollowedHyperlink"/>
    <w:basedOn w:val="DefaultParagraphFont"/>
    <w:uiPriority w:val="99"/>
    <w:semiHidden/>
    <w:unhideWhenUsed/>
    <w:rsid w:val="009A2CBC"/>
    <w:rPr>
      <w:color w:val="800080" w:themeColor="followedHyperlink"/>
      <w:u w:val="single"/>
    </w:rPr>
  </w:style>
  <w:style w:type="paragraph" w:styleId="Revision">
    <w:name w:val="Revision"/>
    <w:hidden/>
    <w:uiPriority w:val="99"/>
    <w:semiHidden/>
    <w:rsid w:val="00D43BD8"/>
    <w:pPr>
      <w:spacing w:line="240" w:lineRule="auto"/>
    </w:pPr>
  </w:style>
  <w:style w:type="character" w:styleId="CommentReference">
    <w:name w:val="annotation reference"/>
    <w:basedOn w:val="DefaultParagraphFont"/>
    <w:uiPriority w:val="99"/>
    <w:semiHidden/>
    <w:unhideWhenUsed/>
    <w:rsid w:val="009808D9"/>
    <w:rPr>
      <w:sz w:val="16"/>
      <w:szCs w:val="16"/>
    </w:rPr>
  </w:style>
  <w:style w:type="paragraph" w:styleId="CommentText">
    <w:name w:val="annotation text"/>
    <w:basedOn w:val="Normal"/>
    <w:link w:val="CommentTextChar"/>
    <w:uiPriority w:val="99"/>
    <w:unhideWhenUsed/>
    <w:rsid w:val="009808D9"/>
    <w:pPr>
      <w:spacing w:line="240" w:lineRule="auto"/>
    </w:pPr>
    <w:rPr>
      <w:sz w:val="20"/>
      <w:szCs w:val="20"/>
    </w:rPr>
  </w:style>
  <w:style w:type="character" w:customStyle="1" w:styleId="CommentTextChar">
    <w:name w:val="Comment Text Char"/>
    <w:basedOn w:val="DefaultParagraphFont"/>
    <w:link w:val="CommentText"/>
    <w:uiPriority w:val="99"/>
    <w:rsid w:val="009808D9"/>
    <w:rPr>
      <w:sz w:val="20"/>
      <w:szCs w:val="20"/>
    </w:rPr>
  </w:style>
  <w:style w:type="paragraph" w:styleId="CommentSubject">
    <w:name w:val="annotation subject"/>
    <w:basedOn w:val="CommentText"/>
    <w:next w:val="CommentText"/>
    <w:link w:val="CommentSubjectChar"/>
    <w:uiPriority w:val="99"/>
    <w:semiHidden/>
    <w:unhideWhenUsed/>
    <w:rsid w:val="009808D9"/>
    <w:rPr>
      <w:b/>
      <w:bCs/>
    </w:rPr>
  </w:style>
  <w:style w:type="character" w:customStyle="1" w:styleId="CommentSubjectChar">
    <w:name w:val="Comment Subject Char"/>
    <w:basedOn w:val="CommentTextChar"/>
    <w:link w:val="CommentSubject"/>
    <w:uiPriority w:val="99"/>
    <w:semiHidden/>
    <w:rsid w:val="009808D9"/>
    <w:rPr>
      <w:b/>
      <w:bCs/>
      <w:sz w:val="20"/>
      <w:szCs w:val="20"/>
    </w:rPr>
  </w:style>
  <w:style w:type="paragraph" w:styleId="BalloonText">
    <w:name w:val="Balloon Text"/>
    <w:basedOn w:val="Normal"/>
    <w:link w:val="BalloonTextChar"/>
    <w:uiPriority w:val="99"/>
    <w:semiHidden/>
    <w:unhideWhenUsed/>
    <w:rsid w:val="00BD055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55A"/>
    <w:rPr>
      <w:rFonts w:ascii="Tahoma" w:hAnsi="Tahoma" w:cs="Tahoma"/>
      <w:sz w:val="16"/>
      <w:szCs w:val="16"/>
    </w:rPr>
  </w:style>
  <w:style w:type="paragraph" w:styleId="NormalWeb">
    <w:name w:val="Normal (Web)"/>
    <w:basedOn w:val="Normal"/>
    <w:uiPriority w:val="99"/>
    <w:unhideWhenUsed/>
    <w:rsid w:val="001C4AD4"/>
    <w:pPr>
      <w:spacing w:before="100" w:beforeAutospacing="1" w:after="100" w:afterAutospacing="1" w:line="240" w:lineRule="auto"/>
    </w:pPr>
    <w:rPr>
      <w:rFonts w:ascii="Times New Roman" w:eastAsia="Times New Roman" w:hAnsi="Times New Roman" w:cs="Times New Roman"/>
      <w:sz w:val="24"/>
      <w:szCs w:val="24"/>
      <w:lang w:val="es-ES" w:eastAsia="fr-CH"/>
    </w:rPr>
  </w:style>
  <w:style w:type="paragraph" w:customStyle="1" w:styleId="Indicator">
    <w:name w:val="Indicator"/>
    <w:basedOn w:val="Heading3"/>
    <w:link w:val="IndicatorChar"/>
    <w:qFormat/>
    <w:rsid w:val="001C4AD4"/>
    <w:pPr>
      <w:keepNext/>
      <w:keepLines/>
      <w:pageBreakBefore w:val="0"/>
      <w:spacing w:before="240" w:after="120" w:line="288" w:lineRule="auto"/>
      <w:jc w:val="both"/>
    </w:pPr>
    <w:rPr>
      <w:color w:val="auto"/>
      <w:sz w:val="28"/>
      <w:szCs w:val="20"/>
      <w:lang w:eastAsia="fr-CH"/>
    </w:rPr>
  </w:style>
  <w:style w:type="character" w:customStyle="1" w:styleId="IndicatorChar">
    <w:name w:val="Indicator Char"/>
    <w:basedOn w:val="DefaultParagraphFont"/>
    <w:link w:val="Indicator"/>
    <w:rsid w:val="001C4AD4"/>
    <w:rPr>
      <w:b/>
      <w:sz w:val="28"/>
      <w:szCs w:val="20"/>
      <w:lang w:eastAsia="fr-CH"/>
    </w:rPr>
  </w:style>
  <w:style w:type="paragraph" w:customStyle="1" w:styleId="Dimension">
    <w:name w:val="Dimension"/>
    <w:basedOn w:val="Heading4"/>
    <w:link w:val="DimensionChar"/>
    <w:qFormat/>
    <w:rsid w:val="001C4AD4"/>
    <w:pPr>
      <w:pageBreakBefore/>
      <w:spacing w:before="240" w:line="288" w:lineRule="auto"/>
      <w:jc w:val="both"/>
    </w:pPr>
    <w:rPr>
      <w:sz w:val="24"/>
      <w:szCs w:val="20"/>
      <w:lang w:eastAsia="fr-CH"/>
    </w:rPr>
  </w:style>
  <w:style w:type="character" w:customStyle="1" w:styleId="DimensionChar">
    <w:name w:val="Dimension Char"/>
    <w:basedOn w:val="DefaultParagraphFont"/>
    <w:link w:val="Dimension"/>
    <w:rsid w:val="001C4AD4"/>
    <w:rPr>
      <w:b/>
      <w:sz w:val="24"/>
      <w:szCs w:val="20"/>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5713">
      <w:bodyDiv w:val="1"/>
      <w:marLeft w:val="0"/>
      <w:marRight w:val="0"/>
      <w:marTop w:val="0"/>
      <w:marBottom w:val="0"/>
      <w:divBdr>
        <w:top w:val="none" w:sz="0" w:space="0" w:color="auto"/>
        <w:left w:val="none" w:sz="0" w:space="0" w:color="auto"/>
        <w:bottom w:val="none" w:sz="0" w:space="0" w:color="auto"/>
        <w:right w:val="none" w:sz="0" w:space="0" w:color="auto"/>
      </w:divBdr>
    </w:div>
    <w:div w:id="29772391">
      <w:bodyDiv w:val="1"/>
      <w:marLeft w:val="0"/>
      <w:marRight w:val="0"/>
      <w:marTop w:val="0"/>
      <w:marBottom w:val="0"/>
      <w:divBdr>
        <w:top w:val="none" w:sz="0" w:space="0" w:color="auto"/>
        <w:left w:val="none" w:sz="0" w:space="0" w:color="auto"/>
        <w:bottom w:val="none" w:sz="0" w:space="0" w:color="auto"/>
        <w:right w:val="none" w:sz="0" w:space="0" w:color="auto"/>
      </w:divBdr>
    </w:div>
    <w:div w:id="44913821">
      <w:bodyDiv w:val="1"/>
      <w:marLeft w:val="0"/>
      <w:marRight w:val="0"/>
      <w:marTop w:val="0"/>
      <w:marBottom w:val="0"/>
      <w:divBdr>
        <w:top w:val="none" w:sz="0" w:space="0" w:color="auto"/>
        <w:left w:val="none" w:sz="0" w:space="0" w:color="auto"/>
        <w:bottom w:val="none" w:sz="0" w:space="0" w:color="auto"/>
        <w:right w:val="none" w:sz="0" w:space="0" w:color="auto"/>
      </w:divBdr>
    </w:div>
    <w:div w:id="58485839">
      <w:bodyDiv w:val="1"/>
      <w:marLeft w:val="0"/>
      <w:marRight w:val="0"/>
      <w:marTop w:val="0"/>
      <w:marBottom w:val="0"/>
      <w:divBdr>
        <w:top w:val="none" w:sz="0" w:space="0" w:color="auto"/>
        <w:left w:val="none" w:sz="0" w:space="0" w:color="auto"/>
        <w:bottom w:val="none" w:sz="0" w:space="0" w:color="auto"/>
        <w:right w:val="none" w:sz="0" w:space="0" w:color="auto"/>
      </w:divBdr>
    </w:div>
    <w:div w:id="73432209">
      <w:bodyDiv w:val="1"/>
      <w:marLeft w:val="0"/>
      <w:marRight w:val="0"/>
      <w:marTop w:val="0"/>
      <w:marBottom w:val="0"/>
      <w:divBdr>
        <w:top w:val="none" w:sz="0" w:space="0" w:color="auto"/>
        <w:left w:val="none" w:sz="0" w:space="0" w:color="auto"/>
        <w:bottom w:val="none" w:sz="0" w:space="0" w:color="auto"/>
        <w:right w:val="none" w:sz="0" w:space="0" w:color="auto"/>
      </w:divBdr>
    </w:div>
    <w:div w:id="81920553">
      <w:bodyDiv w:val="1"/>
      <w:marLeft w:val="0"/>
      <w:marRight w:val="0"/>
      <w:marTop w:val="0"/>
      <w:marBottom w:val="0"/>
      <w:divBdr>
        <w:top w:val="none" w:sz="0" w:space="0" w:color="auto"/>
        <w:left w:val="none" w:sz="0" w:space="0" w:color="auto"/>
        <w:bottom w:val="none" w:sz="0" w:space="0" w:color="auto"/>
        <w:right w:val="none" w:sz="0" w:space="0" w:color="auto"/>
      </w:divBdr>
    </w:div>
    <w:div w:id="99109257">
      <w:bodyDiv w:val="1"/>
      <w:marLeft w:val="0"/>
      <w:marRight w:val="0"/>
      <w:marTop w:val="0"/>
      <w:marBottom w:val="0"/>
      <w:divBdr>
        <w:top w:val="none" w:sz="0" w:space="0" w:color="auto"/>
        <w:left w:val="none" w:sz="0" w:space="0" w:color="auto"/>
        <w:bottom w:val="none" w:sz="0" w:space="0" w:color="auto"/>
        <w:right w:val="none" w:sz="0" w:space="0" w:color="auto"/>
      </w:divBdr>
    </w:div>
    <w:div w:id="120005585">
      <w:bodyDiv w:val="1"/>
      <w:marLeft w:val="0"/>
      <w:marRight w:val="0"/>
      <w:marTop w:val="0"/>
      <w:marBottom w:val="0"/>
      <w:divBdr>
        <w:top w:val="none" w:sz="0" w:space="0" w:color="auto"/>
        <w:left w:val="none" w:sz="0" w:space="0" w:color="auto"/>
        <w:bottom w:val="none" w:sz="0" w:space="0" w:color="auto"/>
        <w:right w:val="none" w:sz="0" w:space="0" w:color="auto"/>
      </w:divBdr>
    </w:div>
    <w:div w:id="202136114">
      <w:bodyDiv w:val="1"/>
      <w:marLeft w:val="0"/>
      <w:marRight w:val="0"/>
      <w:marTop w:val="0"/>
      <w:marBottom w:val="0"/>
      <w:divBdr>
        <w:top w:val="none" w:sz="0" w:space="0" w:color="auto"/>
        <w:left w:val="none" w:sz="0" w:space="0" w:color="auto"/>
        <w:bottom w:val="none" w:sz="0" w:space="0" w:color="auto"/>
        <w:right w:val="none" w:sz="0" w:space="0" w:color="auto"/>
      </w:divBdr>
    </w:div>
    <w:div w:id="204146209">
      <w:bodyDiv w:val="1"/>
      <w:marLeft w:val="0"/>
      <w:marRight w:val="0"/>
      <w:marTop w:val="0"/>
      <w:marBottom w:val="0"/>
      <w:divBdr>
        <w:top w:val="none" w:sz="0" w:space="0" w:color="auto"/>
        <w:left w:val="none" w:sz="0" w:space="0" w:color="auto"/>
        <w:bottom w:val="none" w:sz="0" w:space="0" w:color="auto"/>
        <w:right w:val="none" w:sz="0" w:space="0" w:color="auto"/>
      </w:divBdr>
    </w:div>
    <w:div w:id="243419748">
      <w:bodyDiv w:val="1"/>
      <w:marLeft w:val="0"/>
      <w:marRight w:val="0"/>
      <w:marTop w:val="0"/>
      <w:marBottom w:val="0"/>
      <w:divBdr>
        <w:top w:val="none" w:sz="0" w:space="0" w:color="auto"/>
        <w:left w:val="none" w:sz="0" w:space="0" w:color="auto"/>
        <w:bottom w:val="none" w:sz="0" w:space="0" w:color="auto"/>
        <w:right w:val="none" w:sz="0" w:space="0" w:color="auto"/>
      </w:divBdr>
    </w:div>
    <w:div w:id="272171962">
      <w:bodyDiv w:val="1"/>
      <w:marLeft w:val="0"/>
      <w:marRight w:val="0"/>
      <w:marTop w:val="0"/>
      <w:marBottom w:val="0"/>
      <w:divBdr>
        <w:top w:val="none" w:sz="0" w:space="0" w:color="auto"/>
        <w:left w:val="none" w:sz="0" w:space="0" w:color="auto"/>
        <w:bottom w:val="none" w:sz="0" w:space="0" w:color="auto"/>
        <w:right w:val="none" w:sz="0" w:space="0" w:color="auto"/>
      </w:divBdr>
    </w:div>
    <w:div w:id="299499879">
      <w:bodyDiv w:val="1"/>
      <w:marLeft w:val="0"/>
      <w:marRight w:val="0"/>
      <w:marTop w:val="0"/>
      <w:marBottom w:val="0"/>
      <w:divBdr>
        <w:top w:val="none" w:sz="0" w:space="0" w:color="auto"/>
        <w:left w:val="none" w:sz="0" w:space="0" w:color="auto"/>
        <w:bottom w:val="none" w:sz="0" w:space="0" w:color="auto"/>
        <w:right w:val="none" w:sz="0" w:space="0" w:color="auto"/>
      </w:divBdr>
    </w:div>
    <w:div w:id="306670462">
      <w:bodyDiv w:val="1"/>
      <w:marLeft w:val="0"/>
      <w:marRight w:val="0"/>
      <w:marTop w:val="0"/>
      <w:marBottom w:val="0"/>
      <w:divBdr>
        <w:top w:val="none" w:sz="0" w:space="0" w:color="auto"/>
        <w:left w:val="none" w:sz="0" w:space="0" w:color="auto"/>
        <w:bottom w:val="none" w:sz="0" w:space="0" w:color="auto"/>
        <w:right w:val="none" w:sz="0" w:space="0" w:color="auto"/>
      </w:divBdr>
    </w:div>
    <w:div w:id="310138929">
      <w:bodyDiv w:val="1"/>
      <w:marLeft w:val="0"/>
      <w:marRight w:val="0"/>
      <w:marTop w:val="0"/>
      <w:marBottom w:val="0"/>
      <w:divBdr>
        <w:top w:val="none" w:sz="0" w:space="0" w:color="auto"/>
        <w:left w:val="none" w:sz="0" w:space="0" w:color="auto"/>
        <w:bottom w:val="none" w:sz="0" w:space="0" w:color="auto"/>
        <w:right w:val="none" w:sz="0" w:space="0" w:color="auto"/>
      </w:divBdr>
    </w:div>
    <w:div w:id="325943283">
      <w:bodyDiv w:val="1"/>
      <w:marLeft w:val="0"/>
      <w:marRight w:val="0"/>
      <w:marTop w:val="0"/>
      <w:marBottom w:val="0"/>
      <w:divBdr>
        <w:top w:val="none" w:sz="0" w:space="0" w:color="auto"/>
        <w:left w:val="none" w:sz="0" w:space="0" w:color="auto"/>
        <w:bottom w:val="none" w:sz="0" w:space="0" w:color="auto"/>
        <w:right w:val="none" w:sz="0" w:space="0" w:color="auto"/>
      </w:divBdr>
    </w:div>
    <w:div w:id="352195480">
      <w:bodyDiv w:val="1"/>
      <w:marLeft w:val="0"/>
      <w:marRight w:val="0"/>
      <w:marTop w:val="0"/>
      <w:marBottom w:val="0"/>
      <w:divBdr>
        <w:top w:val="none" w:sz="0" w:space="0" w:color="auto"/>
        <w:left w:val="none" w:sz="0" w:space="0" w:color="auto"/>
        <w:bottom w:val="none" w:sz="0" w:space="0" w:color="auto"/>
        <w:right w:val="none" w:sz="0" w:space="0" w:color="auto"/>
      </w:divBdr>
    </w:div>
    <w:div w:id="394545164">
      <w:bodyDiv w:val="1"/>
      <w:marLeft w:val="0"/>
      <w:marRight w:val="0"/>
      <w:marTop w:val="0"/>
      <w:marBottom w:val="0"/>
      <w:divBdr>
        <w:top w:val="none" w:sz="0" w:space="0" w:color="auto"/>
        <w:left w:val="none" w:sz="0" w:space="0" w:color="auto"/>
        <w:bottom w:val="none" w:sz="0" w:space="0" w:color="auto"/>
        <w:right w:val="none" w:sz="0" w:space="0" w:color="auto"/>
      </w:divBdr>
    </w:div>
    <w:div w:id="401299755">
      <w:bodyDiv w:val="1"/>
      <w:marLeft w:val="0"/>
      <w:marRight w:val="0"/>
      <w:marTop w:val="0"/>
      <w:marBottom w:val="0"/>
      <w:divBdr>
        <w:top w:val="none" w:sz="0" w:space="0" w:color="auto"/>
        <w:left w:val="none" w:sz="0" w:space="0" w:color="auto"/>
        <w:bottom w:val="none" w:sz="0" w:space="0" w:color="auto"/>
        <w:right w:val="none" w:sz="0" w:space="0" w:color="auto"/>
      </w:divBdr>
    </w:div>
    <w:div w:id="434443155">
      <w:bodyDiv w:val="1"/>
      <w:marLeft w:val="0"/>
      <w:marRight w:val="0"/>
      <w:marTop w:val="0"/>
      <w:marBottom w:val="0"/>
      <w:divBdr>
        <w:top w:val="none" w:sz="0" w:space="0" w:color="auto"/>
        <w:left w:val="none" w:sz="0" w:space="0" w:color="auto"/>
        <w:bottom w:val="none" w:sz="0" w:space="0" w:color="auto"/>
        <w:right w:val="none" w:sz="0" w:space="0" w:color="auto"/>
      </w:divBdr>
    </w:div>
    <w:div w:id="438574077">
      <w:bodyDiv w:val="1"/>
      <w:marLeft w:val="0"/>
      <w:marRight w:val="0"/>
      <w:marTop w:val="0"/>
      <w:marBottom w:val="0"/>
      <w:divBdr>
        <w:top w:val="none" w:sz="0" w:space="0" w:color="auto"/>
        <w:left w:val="none" w:sz="0" w:space="0" w:color="auto"/>
        <w:bottom w:val="none" w:sz="0" w:space="0" w:color="auto"/>
        <w:right w:val="none" w:sz="0" w:space="0" w:color="auto"/>
      </w:divBdr>
    </w:div>
    <w:div w:id="456144617">
      <w:bodyDiv w:val="1"/>
      <w:marLeft w:val="0"/>
      <w:marRight w:val="0"/>
      <w:marTop w:val="0"/>
      <w:marBottom w:val="0"/>
      <w:divBdr>
        <w:top w:val="none" w:sz="0" w:space="0" w:color="auto"/>
        <w:left w:val="none" w:sz="0" w:space="0" w:color="auto"/>
        <w:bottom w:val="none" w:sz="0" w:space="0" w:color="auto"/>
        <w:right w:val="none" w:sz="0" w:space="0" w:color="auto"/>
      </w:divBdr>
    </w:div>
    <w:div w:id="469977166">
      <w:bodyDiv w:val="1"/>
      <w:marLeft w:val="0"/>
      <w:marRight w:val="0"/>
      <w:marTop w:val="0"/>
      <w:marBottom w:val="0"/>
      <w:divBdr>
        <w:top w:val="none" w:sz="0" w:space="0" w:color="auto"/>
        <w:left w:val="none" w:sz="0" w:space="0" w:color="auto"/>
        <w:bottom w:val="none" w:sz="0" w:space="0" w:color="auto"/>
        <w:right w:val="none" w:sz="0" w:space="0" w:color="auto"/>
      </w:divBdr>
    </w:div>
    <w:div w:id="481502424">
      <w:bodyDiv w:val="1"/>
      <w:marLeft w:val="0"/>
      <w:marRight w:val="0"/>
      <w:marTop w:val="0"/>
      <w:marBottom w:val="0"/>
      <w:divBdr>
        <w:top w:val="none" w:sz="0" w:space="0" w:color="auto"/>
        <w:left w:val="none" w:sz="0" w:space="0" w:color="auto"/>
        <w:bottom w:val="none" w:sz="0" w:space="0" w:color="auto"/>
        <w:right w:val="none" w:sz="0" w:space="0" w:color="auto"/>
      </w:divBdr>
    </w:div>
    <w:div w:id="532964384">
      <w:bodyDiv w:val="1"/>
      <w:marLeft w:val="0"/>
      <w:marRight w:val="0"/>
      <w:marTop w:val="0"/>
      <w:marBottom w:val="0"/>
      <w:divBdr>
        <w:top w:val="none" w:sz="0" w:space="0" w:color="auto"/>
        <w:left w:val="none" w:sz="0" w:space="0" w:color="auto"/>
        <w:bottom w:val="none" w:sz="0" w:space="0" w:color="auto"/>
        <w:right w:val="none" w:sz="0" w:space="0" w:color="auto"/>
      </w:divBdr>
    </w:div>
    <w:div w:id="569772600">
      <w:bodyDiv w:val="1"/>
      <w:marLeft w:val="0"/>
      <w:marRight w:val="0"/>
      <w:marTop w:val="0"/>
      <w:marBottom w:val="0"/>
      <w:divBdr>
        <w:top w:val="none" w:sz="0" w:space="0" w:color="auto"/>
        <w:left w:val="none" w:sz="0" w:space="0" w:color="auto"/>
        <w:bottom w:val="none" w:sz="0" w:space="0" w:color="auto"/>
        <w:right w:val="none" w:sz="0" w:space="0" w:color="auto"/>
      </w:divBdr>
    </w:div>
    <w:div w:id="573206727">
      <w:bodyDiv w:val="1"/>
      <w:marLeft w:val="0"/>
      <w:marRight w:val="0"/>
      <w:marTop w:val="0"/>
      <w:marBottom w:val="0"/>
      <w:divBdr>
        <w:top w:val="none" w:sz="0" w:space="0" w:color="auto"/>
        <w:left w:val="none" w:sz="0" w:space="0" w:color="auto"/>
        <w:bottom w:val="none" w:sz="0" w:space="0" w:color="auto"/>
        <w:right w:val="none" w:sz="0" w:space="0" w:color="auto"/>
      </w:divBdr>
    </w:div>
    <w:div w:id="598878064">
      <w:bodyDiv w:val="1"/>
      <w:marLeft w:val="0"/>
      <w:marRight w:val="0"/>
      <w:marTop w:val="0"/>
      <w:marBottom w:val="0"/>
      <w:divBdr>
        <w:top w:val="none" w:sz="0" w:space="0" w:color="auto"/>
        <w:left w:val="none" w:sz="0" w:space="0" w:color="auto"/>
        <w:bottom w:val="none" w:sz="0" w:space="0" w:color="auto"/>
        <w:right w:val="none" w:sz="0" w:space="0" w:color="auto"/>
      </w:divBdr>
    </w:div>
    <w:div w:id="601962987">
      <w:bodyDiv w:val="1"/>
      <w:marLeft w:val="0"/>
      <w:marRight w:val="0"/>
      <w:marTop w:val="0"/>
      <w:marBottom w:val="0"/>
      <w:divBdr>
        <w:top w:val="none" w:sz="0" w:space="0" w:color="auto"/>
        <w:left w:val="none" w:sz="0" w:space="0" w:color="auto"/>
        <w:bottom w:val="none" w:sz="0" w:space="0" w:color="auto"/>
        <w:right w:val="none" w:sz="0" w:space="0" w:color="auto"/>
      </w:divBdr>
    </w:div>
    <w:div w:id="608053587">
      <w:bodyDiv w:val="1"/>
      <w:marLeft w:val="0"/>
      <w:marRight w:val="0"/>
      <w:marTop w:val="0"/>
      <w:marBottom w:val="0"/>
      <w:divBdr>
        <w:top w:val="none" w:sz="0" w:space="0" w:color="auto"/>
        <w:left w:val="none" w:sz="0" w:space="0" w:color="auto"/>
        <w:bottom w:val="none" w:sz="0" w:space="0" w:color="auto"/>
        <w:right w:val="none" w:sz="0" w:space="0" w:color="auto"/>
      </w:divBdr>
    </w:div>
    <w:div w:id="614288542">
      <w:bodyDiv w:val="1"/>
      <w:marLeft w:val="0"/>
      <w:marRight w:val="0"/>
      <w:marTop w:val="0"/>
      <w:marBottom w:val="0"/>
      <w:divBdr>
        <w:top w:val="none" w:sz="0" w:space="0" w:color="auto"/>
        <w:left w:val="none" w:sz="0" w:space="0" w:color="auto"/>
        <w:bottom w:val="none" w:sz="0" w:space="0" w:color="auto"/>
        <w:right w:val="none" w:sz="0" w:space="0" w:color="auto"/>
      </w:divBdr>
    </w:div>
    <w:div w:id="683168620">
      <w:bodyDiv w:val="1"/>
      <w:marLeft w:val="0"/>
      <w:marRight w:val="0"/>
      <w:marTop w:val="0"/>
      <w:marBottom w:val="0"/>
      <w:divBdr>
        <w:top w:val="none" w:sz="0" w:space="0" w:color="auto"/>
        <w:left w:val="none" w:sz="0" w:space="0" w:color="auto"/>
        <w:bottom w:val="none" w:sz="0" w:space="0" w:color="auto"/>
        <w:right w:val="none" w:sz="0" w:space="0" w:color="auto"/>
      </w:divBdr>
    </w:div>
    <w:div w:id="773552709">
      <w:bodyDiv w:val="1"/>
      <w:marLeft w:val="0"/>
      <w:marRight w:val="0"/>
      <w:marTop w:val="0"/>
      <w:marBottom w:val="0"/>
      <w:divBdr>
        <w:top w:val="none" w:sz="0" w:space="0" w:color="auto"/>
        <w:left w:val="none" w:sz="0" w:space="0" w:color="auto"/>
        <w:bottom w:val="none" w:sz="0" w:space="0" w:color="auto"/>
        <w:right w:val="none" w:sz="0" w:space="0" w:color="auto"/>
      </w:divBdr>
    </w:div>
    <w:div w:id="796603444">
      <w:bodyDiv w:val="1"/>
      <w:marLeft w:val="0"/>
      <w:marRight w:val="0"/>
      <w:marTop w:val="0"/>
      <w:marBottom w:val="0"/>
      <w:divBdr>
        <w:top w:val="none" w:sz="0" w:space="0" w:color="auto"/>
        <w:left w:val="none" w:sz="0" w:space="0" w:color="auto"/>
        <w:bottom w:val="none" w:sz="0" w:space="0" w:color="auto"/>
        <w:right w:val="none" w:sz="0" w:space="0" w:color="auto"/>
      </w:divBdr>
    </w:div>
    <w:div w:id="821964127">
      <w:bodyDiv w:val="1"/>
      <w:marLeft w:val="0"/>
      <w:marRight w:val="0"/>
      <w:marTop w:val="0"/>
      <w:marBottom w:val="0"/>
      <w:divBdr>
        <w:top w:val="none" w:sz="0" w:space="0" w:color="auto"/>
        <w:left w:val="none" w:sz="0" w:space="0" w:color="auto"/>
        <w:bottom w:val="none" w:sz="0" w:space="0" w:color="auto"/>
        <w:right w:val="none" w:sz="0" w:space="0" w:color="auto"/>
      </w:divBdr>
    </w:div>
    <w:div w:id="822504660">
      <w:bodyDiv w:val="1"/>
      <w:marLeft w:val="0"/>
      <w:marRight w:val="0"/>
      <w:marTop w:val="0"/>
      <w:marBottom w:val="0"/>
      <w:divBdr>
        <w:top w:val="none" w:sz="0" w:space="0" w:color="auto"/>
        <w:left w:val="none" w:sz="0" w:space="0" w:color="auto"/>
        <w:bottom w:val="none" w:sz="0" w:space="0" w:color="auto"/>
        <w:right w:val="none" w:sz="0" w:space="0" w:color="auto"/>
      </w:divBdr>
    </w:div>
    <w:div w:id="842160569">
      <w:bodyDiv w:val="1"/>
      <w:marLeft w:val="0"/>
      <w:marRight w:val="0"/>
      <w:marTop w:val="0"/>
      <w:marBottom w:val="0"/>
      <w:divBdr>
        <w:top w:val="none" w:sz="0" w:space="0" w:color="auto"/>
        <w:left w:val="none" w:sz="0" w:space="0" w:color="auto"/>
        <w:bottom w:val="none" w:sz="0" w:space="0" w:color="auto"/>
        <w:right w:val="none" w:sz="0" w:space="0" w:color="auto"/>
      </w:divBdr>
    </w:div>
    <w:div w:id="846401627">
      <w:bodyDiv w:val="1"/>
      <w:marLeft w:val="0"/>
      <w:marRight w:val="0"/>
      <w:marTop w:val="0"/>
      <w:marBottom w:val="0"/>
      <w:divBdr>
        <w:top w:val="none" w:sz="0" w:space="0" w:color="auto"/>
        <w:left w:val="none" w:sz="0" w:space="0" w:color="auto"/>
        <w:bottom w:val="none" w:sz="0" w:space="0" w:color="auto"/>
        <w:right w:val="none" w:sz="0" w:space="0" w:color="auto"/>
      </w:divBdr>
    </w:div>
    <w:div w:id="918640637">
      <w:bodyDiv w:val="1"/>
      <w:marLeft w:val="0"/>
      <w:marRight w:val="0"/>
      <w:marTop w:val="0"/>
      <w:marBottom w:val="0"/>
      <w:divBdr>
        <w:top w:val="none" w:sz="0" w:space="0" w:color="auto"/>
        <w:left w:val="none" w:sz="0" w:space="0" w:color="auto"/>
        <w:bottom w:val="none" w:sz="0" w:space="0" w:color="auto"/>
        <w:right w:val="none" w:sz="0" w:space="0" w:color="auto"/>
      </w:divBdr>
    </w:div>
    <w:div w:id="936908847">
      <w:bodyDiv w:val="1"/>
      <w:marLeft w:val="0"/>
      <w:marRight w:val="0"/>
      <w:marTop w:val="0"/>
      <w:marBottom w:val="0"/>
      <w:divBdr>
        <w:top w:val="none" w:sz="0" w:space="0" w:color="auto"/>
        <w:left w:val="none" w:sz="0" w:space="0" w:color="auto"/>
        <w:bottom w:val="none" w:sz="0" w:space="0" w:color="auto"/>
        <w:right w:val="none" w:sz="0" w:space="0" w:color="auto"/>
      </w:divBdr>
    </w:div>
    <w:div w:id="977026721">
      <w:bodyDiv w:val="1"/>
      <w:marLeft w:val="0"/>
      <w:marRight w:val="0"/>
      <w:marTop w:val="0"/>
      <w:marBottom w:val="0"/>
      <w:divBdr>
        <w:top w:val="none" w:sz="0" w:space="0" w:color="auto"/>
        <w:left w:val="none" w:sz="0" w:space="0" w:color="auto"/>
        <w:bottom w:val="none" w:sz="0" w:space="0" w:color="auto"/>
        <w:right w:val="none" w:sz="0" w:space="0" w:color="auto"/>
      </w:divBdr>
    </w:div>
    <w:div w:id="978802476">
      <w:bodyDiv w:val="1"/>
      <w:marLeft w:val="0"/>
      <w:marRight w:val="0"/>
      <w:marTop w:val="0"/>
      <w:marBottom w:val="0"/>
      <w:divBdr>
        <w:top w:val="none" w:sz="0" w:space="0" w:color="auto"/>
        <w:left w:val="none" w:sz="0" w:space="0" w:color="auto"/>
        <w:bottom w:val="none" w:sz="0" w:space="0" w:color="auto"/>
        <w:right w:val="none" w:sz="0" w:space="0" w:color="auto"/>
      </w:divBdr>
    </w:div>
    <w:div w:id="1024097261">
      <w:bodyDiv w:val="1"/>
      <w:marLeft w:val="0"/>
      <w:marRight w:val="0"/>
      <w:marTop w:val="0"/>
      <w:marBottom w:val="0"/>
      <w:divBdr>
        <w:top w:val="none" w:sz="0" w:space="0" w:color="auto"/>
        <w:left w:val="none" w:sz="0" w:space="0" w:color="auto"/>
        <w:bottom w:val="none" w:sz="0" w:space="0" w:color="auto"/>
        <w:right w:val="none" w:sz="0" w:space="0" w:color="auto"/>
      </w:divBdr>
    </w:div>
    <w:div w:id="1034699257">
      <w:bodyDiv w:val="1"/>
      <w:marLeft w:val="0"/>
      <w:marRight w:val="0"/>
      <w:marTop w:val="0"/>
      <w:marBottom w:val="0"/>
      <w:divBdr>
        <w:top w:val="none" w:sz="0" w:space="0" w:color="auto"/>
        <w:left w:val="none" w:sz="0" w:space="0" w:color="auto"/>
        <w:bottom w:val="none" w:sz="0" w:space="0" w:color="auto"/>
        <w:right w:val="none" w:sz="0" w:space="0" w:color="auto"/>
      </w:divBdr>
    </w:div>
    <w:div w:id="1046027193">
      <w:bodyDiv w:val="1"/>
      <w:marLeft w:val="0"/>
      <w:marRight w:val="0"/>
      <w:marTop w:val="0"/>
      <w:marBottom w:val="0"/>
      <w:divBdr>
        <w:top w:val="none" w:sz="0" w:space="0" w:color="auto"/>
        <w:left w:val="none" w:sz="0" w:space="0" w:color="auto"/>
        <w:bottom w:val="none" w:sz="0" w:space="0" w:color="auto"/>
        <w:right w:val="none" w:sz="0" w:space="0" w:color="auto"/>
      </w:divBdr>
    </w:div>
    <w:div w:id="1071074720">
      <w:bodyDiv w:val="1"/>
      <w:marLeft w:val="0"/>
      <w:marRight w:val="0"/>
      <w:marTop w:val="0"/>
      <w:marBottom w:val="0"/>
      <w:divBdr>
        <w:top w:val="none" w:sz="0" w:space="0" w:color="auto"/>
        <w:left w:val="none" w:sz="0" w:space="0" w:color="auto"/>
        <w:bottom w:val="none" w:sz="0" w:space="0" w:color="auto"/>
        <w:right w:val="none" w:sz="0" w:space="0" w:color="auto"/>
      </w:divBdr>
    </w:div>
    <w:div w:id="1110011937">
      <w:bodyDiv w:val="1"/>
      <w:marLeft w:val="0"/>
      <w:marRight w:val="0"/>
      <w:marTop w:val="0"/>
      <w:marBottom w:val="0"/>
      <w:divBdr>
        <w:top w:val="none" w:sz="0" w:space="0" w:color="auto"/>
        <w:left w:val="none" w:sz="0" w:space="0" w:color="auto"/>
        <w:bottom w:val="none" w:sz="0" w:space="0" w:color="auto"/>
        <w:right w:val="none" w:sz="0" w:space="0" w:color="auto"/>
      </w:divBdr>
    </w:div>
    <w:div w:id="1225993810">
      <w:bodyDiv w:val="1"/>
      <w:marLeft w:val="0"/>
      <w:marRight w:val="0"/>
      <w:marTop w:val="0"/>
      <w:marBottom w:val="0"/>
      <w:divBdr>
        <w:top w:val="none" w:sz="0" w:space="0" w:color="auto"/>
        <w:left w:val="none" w:sz="0" w:space="0" w:color="auto"/>
        <w:bottom w:val="none" w:sz="0" w:space="0" w:color="auto"/>
        <w:right w:val="none" w:sz="0" w:space="0" w:color="auto"/>
      </w:divBdr>
    </w:div>
    <w:div w:id="1324359852">
      <w:bodyDiv w:val="1"/>
      <w:marLeft w:val="0"/>
      <w:marRight w:val="0"/>
      <w:marTop w:val="0"/>
      <w:marBottom w:val="0"/>
      <w:divBdr>
        <w:top w:val="none" w:sz="0" w:space="0" w:color="auto"/>
        <w:left w:val="none" w:sz="0" w:space="0" w:color="auto"/>
        <w:bottom w:val="none" w:sz="0" w:space="0" w:color="auto"/>
        <w:right w:val="none" w:sz="0" w:space="0" w:color="auto"/>
      </w:divBdr>
    </w:div>
    <w:div w:id="1336417966">
      <w:bodyDiv w:val="1"/>
      <w:marLeft w:val="0"/>
      <w:marRight w:val="0"/>
      <w:marTop w:val="0"/>
      <w:marBottom w:val="0"/>
      <w:divBdr>
        <w:top w:val="none" w:sz="0" w:space="0" w:color="auto"/>
        <w:left w:val="none" w:sz="0" w:space="0" w:color="auto"/>
        <w:bottom w:val="none" w:sz="0" w:space="0" w:color="auto"/>
        <w:right w:val="none" w:sz="0" w:space="0" w:color="auto"/>
      </w:divBdr>
    </w:div>
    <w:div w:id="1352075302">
      <w:bodyDiv w:val="1"/>
      <w:marLeft w:val="0"/>
      <w:marRight w:val="0"/>
      <w:marTop w:val="0"/>
      <w:marBottom w:val="0"/>
      <w:divBdr>
        <w:top w:val="none" w:sz="0" w:space="0" w:color="auto"/>
        <w:left w:val="none" w:sz="0" w:space="0" w:color="auto"/>
        <w:bottom w:val="none" w:sz="0" w:space="0" w:color="auto"/>
        <w:right w:val="none" w:sz="0" w:space="0" w:color="auto"/>
      </w:divBdr>
    </w:div>
    <w:div w:id="1364332630">
      <w:bodyDiv w:val="1"/>
      <w:marLeft w:val="0"/>
      <w:marRight w:val="0"/>
      <w:marTop w:val="0"/>
      <w:marBottom w:val="0"/>
      <w:divBdr>
        <w:top w:val="none" w:sz="0" w:space="0" w:color="auto"/>
        <w:left w:val="none" w:sz="0" w:space="0" w:color="auto"/>
        <w:bottom w:val="none" w:sz="0" w:space="0" w:color="auto"/>
        <w:right w:val="none" w:sz="0" w:space="0" w:color="auto"/>
      </w:divBdr>
    </w:div>
    <w:div w:id="1364945030">
      <w:bodyDiv w:val="1"/>
      <w:marLeft w:val="0"/>
      <w:marRight w:val="0"/>
      <w:marTop w:val="0"/>
      <w:marBottom w:val="0"/>
      <w:divBdr>
        <w:top w:val="none" w:sz="0" w:space="0" w:color="auto"/>
        <w:left w:val="none" w:sz="0" w:space="0" w:color="auto"/>
        <w:bottom w:val="none" w:sz="0" w:space="0" w:color="auto"/>
        <w:right w:val="none" w:sz="0" w:space="0" w:color="auto"/>
      </w:divBdr>
    </w:div>
    <w:div w:id="1365210661">
      <w:bodyDiv w:val="1"/>
      <w:marLeft w:val="0"/>
      <w:marRight w:val="0"/>
      <w:marTop w:val="0"/>
      <w:marBottom w:val="0"/>
      <w:divBdr>
        <w:top w:val="none" w:sz="0" w:space="0" w:color="auto"/>
        <w:left w:val="none" w:sz="0" w:space="0" w:color="auto"/>
        <w:bottom w:val="none" w:sz="0" w:space="0" w:color="auto"/>
        <w:right w:val="none" w:sz="0" w:space="0" w:color="auto"/>
      </w:divBdr>
    </w:div>
    <w:div w:id="1368916511">
      <w:bodyDiv w:val="1"/>
      <w:marLeft w:val="0"/>
      <w:marRight w:val="0"/>
      <w:marTop w:val="0"/>
      <w:marBottom w:val="0"/>
      <w:divBdr>
        <w:top w:val="none" w:sz="0" w:space="0" w:color="auto"/>
        <w:left w:val="none" w:sz="0" w:space="0" w:color="auto"/>
        <w:bottom w:val="none" w:sz="0" w:space="0" w:color="auto"/>
        <w:right w:val="none" w:sz="0" w:space="0" w:color="auto"/>
      </w:divBdr>
    </w:div>
    <w:div w:id="1387680969">
      <w:bodyDiv w:val="1"/>
      <w:marLeft w:val="0"/>
      <w:marRight w:val="0"/>
      <w:marTop w:val="0"/>
      <w:marBottom w:val="0"/>
      <w:divBdr>
        <w:top w:val="none" w:sz="0" w:space="0" w:color="auto"/>
        <w:left w:val="none" w:sz="0" w:space="0" w:color="auto"/>
        <w:bottom w:val="none" w:sz="0" w:space="0" w:color="auto"/>
        <w:right w:val="none" w:sz="0" w:space="0" w:color="auto"/>
      </w:divBdr>
    </w:div>
    <w:div w:id="1415590897">
      <w:bodyDiv w:val="1"/>
      <w:marLeft w:val="0"/>
      <w:marRight w:val="0"/>
      <w:marTop w:val="0"/>
      <w:marBottom w:val="0"/>
      <w:divBdr>
        <w:top w:val="none" w:sz="0" w:space="0" w:color="auto"/>
        <w:left w:val="none" w:sz="0" w:space="0" w:color="auto"/>
        <w:bottom w:val="none" w:sz="0" w:space="0" w:color="auto"/>
        <w:right w:val="none" w:sz="0" w:space="0" w:color="auto"/>
      </w:divBdr>
    </w:div>
    <w:div w:id="1482382225">
      <w:bodyDiv w:val="1"/>
      <w:marLeft w:val="0"/>
      <w:marRight w:val="0"/>
      <w:marTop w:val="0"/>
      <w:marBottom w:val="0"/>
      <w:divBdr>
        <w:top w:val="none" w:sz="0" w:space="0" w:color="auto"/>
        <w:left w:val="none" w:sz="0" w:space="0" w:color="auto"/>
        <w:bottom w:val="none" w:sz="0" w:space="0" w:color="auto"/>
        <w:right w:val="none" w:sz="0" w:space="0" w:color="auto"/>
      </w:divBdr>
    </w:div>
    <w:div w:id="1493912489">
      <w:bodyDiv w:val="1"/>
      <w:marLeft w:val="0"/>
      <w:marRight w:val="0"/>
      <w:marTop w:val="0"/>
      <w:marBottom w:val="0"/>
      <w:divBdr>
        <w:top w:val="none" w:sz="0" w:space="0" w:color="auto"/>
        <w:left w:val="none" w:sz="0" w:space="0" w:color="auto"/>
        <w:bottom w:val="none" w:sz="0" w:space="0" w:color="auto"/>
        <w:right w:val="none" w:sz="0" w:space="0" w:color="auto"/>
      </w:divBdr>
    </w:div>
    <w:div w:id="1496458637">
      <w:bodyDiv w:val="1"/>
      <w:marLeft w:val="0"/>
      <w:marRight w:val="0"/>
      <w:marTop w:val="0"/>
      <w:marBottom w:val="0"/>
      <w:divBdr>
        <w:top w:val="none" w:sz="0" w:space="0" w:color="auto"/>
        <w:left w:val="none" w:sz="0" w:space="0" w:color="auto"/>
        <w:bottom w:val="none" w:sz="0" w:space="0" w:color="auto"/>
        <w:right w:val="none" w:sz="0" w:space="0" w:color="auto"/>
      </w:divBdr>
    </w:div>
    <w:div w:id="1497112354">
      <w:bodyDiv w:val="1"/>
      <w:marLeft w:val="0"/>
      <w:marRight w:val="0"/>
      <w:marTop w:val="0"/>
      <w:marBottom w:val="0"/>
      <w:divBdr>
        <w:top w:val="none" w:sz="0" w:space="0" w:color="auto"/>
        <w:left w:val="none" w:sz="0" w:space="0" w:color="auto"/>
        <w:bottom w:val="none" w:sz="0" w:space="0" w:color="auto"/>
        <w:right w:val="none" w:sz="0" w:space="0" w:color="auto"/>
      </w:divBdr>
    </w:div>
    <w:div w:id="1500004094">
      <w:bodyDiv w:val="1"/>
      <w:marLeft w:val="0"/>
      <w:marRight w:val="0"/>
      <w:marTop w:val="0"/>
      <w:marBottom w:val="0"/>
      <w:divBdr>
        <w:top w:val="none" w:sz="0" w:space="0" w:color="auto"/>
        <w:left w:val="none" w:sz="0" w:space="0" w:color="auto"/>
        <w:bottom w:val="none" w:sz="0" w:space="0" w:color="auto"/>
        <w:right w:val="none" w:sz="0" w:space="0" w:color="auto"/>
      </w:divBdr>
    </w:div>
    <w:div w:id="1518469567">
      <w:bodyDiv w:val="1"/>
      <w:marLeft w:val="0"/>
      <w:marRight w:val="0"/>
      <w:marTop w:val="0"/>
      <w:marBottom w:val="0"/>
      <w:divBdr>
        <w:top w:val="none" w:sz="0" w:space="0" w:color="auto"/>
        <w:left w:val="none" w:sz="0" w:space="0" w:color="auto"/>
        <w:bottom w:val="none" w:sz="0" w:space="0" w:color="auto"/>
        <w:right w:val="none" w:sz="0" w:space="0" w:color="auto"/>
      </w:divBdr>
    </w:div>
    <w:div w:id="1527329099">
      <w:bodyDiv w:val="1"/>
      <w:marLeft w:val="0"/>
      <w:marRight w:val="0"/>
      <w:marTop w:val="0"/>
      <w:marBottom w:val="0"/>
      <w:divBdr>
        <w:top w:val="none" w:sz="0" w:space="0" w:color="auto"/>
        <w:left w:val="none" w:sz="0" w:space="0" w:color="auto"/>
        <w:bottom w:val="none" w:sz="0" w:space="0" w:color="auto"/>
        <w:right w:val="none" w:sz="0" w:space="0" w:color="auto"/>
      </w:divBdr>
    </w:div>
    <w:div w:id="1533617219">
      <w:bodyDiv w:val="1"/>
      <w:marLeft w:val="0"/>
      <w:marRight w:val="0"/>
      <w:marTop w:val="0"/>
      <w:marBottom w:val="0"/>
      <w:divBdr>
        <w:top w:val="none" w:sz="0" w:space="0" w:color="auto"/>
        <w:left w:val="none" w:sz="0" w:space="0" w:color="auto"/>
        <w:bottom w:val="none" w:sz="0" w:space="0" w:color="auto"/>
        <w:right w:val="none" w:sz="0" w:space="0" w:color="auto"/>
      </w:divBdr>
    </w:div>
    <w:div w:id="1560706108">
      <w:bodyDiv w:val="1"/>
      <w:marLeft w:val="0"/>
      <w:marRight w:val="0"/>
      <w:marTop w:val="0"/>
      <w:marBottom w:val="0"/>
      <w:divBdr>
        <w:top w:val="none" w:sz="0" w:space="0" w:color="auto"/>
        <w:left w:val="none" w:sz="0" w:space="0" w:color="auto"/>
        <w:bottom w:val="none" w:sz="0" w:space="0" w:color="auto"/>
        <w:right w:val="none" w:sz="0" w:space="0" w:color="auto"/>
      </w:divBdr>
    </w:div>
    <w:div w:id="1569412998">
      <w:bodyDiv w:val="1"/>
      <w:marLeft w:val="0"/>
      <w:marRight w:val="0"/>
      <w:marTop w:val="0"/>
      <w:marBottom w:val="0"/>
      <w:divBdr>
        <w:top w:val="none" w:sz="0" w:space="0" w:color="auto"/>
        <w:left w:val="none" w:sz="0" w:space="0" w:color="auto"/>
        <w:bottom w:val="none" w:sz="0" w:space="0" w:color="auto"/>
        <w:right w:val="none" w:sz="0" w:space="0" w:color="auto"/>
      </w:divBdr>
    </w:div>
    <w:div w:id="1569418791">
      <w:bodyDiv w:val="1"/>
      <w:marLeft w:val="0"/>
      <w:marRight w:val="0"/>
      <w:marTop w:val="0"/>
      <w:marBottom w:val="0"/>
      <w:divBdr>
        <w:top w:val="none" w:sz="0" w:space="0" w:color="auto"/>
        <w:left w:val="none" w:sz="0" w:space="0" w:color="auto"/>
        <w:bottom w:val="none" w:sz="0" w:space="0" w:color="auto"/>
        <w:right w:val="none" w:sz="0" w:space="0" w:color="auto"/>
      </w:divBdr>
    </w:div>
    <w:div w:id="1581601685">
      <w:bodyDiv w:val="1"/>
      <w:marLeft w:val="0"/>
      <w:marRight w:val="0"/>
      <w:marTop w:val="0"/>
      <w:marBottom w:val="0"/>
      <w:divBdr>
        <w:top w:val="none" w:sz="0" w:space="0" w:color="auto"/>
        <w:left w:val="none" w:sz="0" w:space="0" w:color="auto"/>
        <w:bottom w:val="none" w:sz="0" w:space="0" w:color="auto"/>
        <w:right w:val="none" w:sz="0" w:space="0" w:color="auto"/>
      </w:divBdr>
    </w:div>
    <w:div w:id="1614248183">
      <w:bodyDiv w:val="1"/>
      <w:marLeft w:val="0"/>
      <w:marRight w:val="0"/>
      <w:marTop w:val="0"/>
      <w:marBottom w:val="0"/>
      <w:divBdr>
        <w:top w:val="none" w:sz="0" w:space="0" w:color="auto"/>
        <w:left w:val="none" w:sz="0" w:space="0" w:color="auto"/>
        <w:bottom w:val="none" w:sz="0" w:space="0" w:color="auto"/>
        <w:right w:val="none" w:sz="0" w:space="0" w:color="auto"/>
      </w:divBdr>
    </w:div>
    <w:div w:id="1645428610">
      <w:bodyDiv w:val="1"/>
      <w:marLeft w:val="0"/>
      <w:marRight w:val="0"/>
      <w:marTop w:val="0"/>
      <w:marBottom w:val="0"/>
      <w:divBdr>
        <w:top w:val="none" w:sz="0" w:space="0" w:color="auto"/>
        <w:left w:val="none" w:sz="0" w:space="0" w:color="auto"/>
        <w:bottom w:val="none" w:sz="0" w:space="0" w:color="auto"/>
        <w:right w:val="none" w:sz="0" w:space="0" w:color="auto"/>
      </w:divBdr>
    </w:div>
    <w:div w:id="1692685850">
      <w:bodyDiv w:val="1"/>
      <w:marLeft w:val="0"/>
      <w:marRight w:val="0"/>
      <w:marTop w:val="0"/>
      <w:marBottom w:val="0"/>
      <w:divBdr>
        <w:top w:val="none" w:sz="0" w:space="0" w:color="auto"/>
        <w:left w:val="none" w:sz="0" w:space="0" w:color="auto"/>
        <w:bottom w:val="none" w:sz="0" w:space="0" w:color="auto"/>
        <w:right w:val="none" w:sz="0" w:space="0" w:color="auto"/>
      </w:divBdr>
    </w:div>
    <w:div w:id="1693147716">
      <w:bodyDiv w:val="1"/>
      <w:marLeft w:val="0"/>
      <w:marRight w:val="0"/>
      <w:marTop w:val="0"/>
      <w:marBottom w:val="0"/>
      <w:divBdr>
        <w:top w:val="none" w:sz="0" w:space="0" w:color="auto"/>
        <w:left w:val="none" w:sz="0" w:space="0" w:color="auto"/>
        <w:bottom w:val="none" w:sz="0" w:space="0" w:color="auto"/>
        <w:right w:val="none" w:sz="0" w:space="0" w:color="auto"/>
      </w:divBdr>
    </w:div>
    <w:div w:id="1732462993">
      <w:bodyDiv w:val="1"/>
      <w:marLeft w:val="0"/>
      <w:marRight w:val="0"/>
      <w:marTop w:val="0"/>
      <w:marBottom w:val="0"/>
      <w:divBdr>
        <w:top w:val="none" w:sz="0" w:space="0" w:color="auto"/>
        <w:left w:val="none" w:sz="0" w:space="0" w:color="auto"/>
        <w:bottom w:val="none" w:sz="0" w:space="0" w:color="auto"/>
        <w:right w:val="none" w:sz="0" w:space="0" w:color="auto"/>
      </w:divBdr>
    </w:div>
    <w:div w:id="1734084758">
      <w:bodyDiv w:val="1"/>
      <w:marLeft w:val="0"/>
      <w:marRight w:val="0"/>
      <w:marTop w:val="0"/>
      <w:marBottom w:val="0"/>
      <w:divBdr>
        <w:top w:val="none" w:sz="0" w:space="0" w:color="auto"/>
        <w:left w:val="none" w:sz="0" w:space="0" w:color="auto"/>
        <w:bottom w:val="none" w:sz="0" w:space="0" w:color="auto"/>
        <w:right w:val="none" w:sz="0" w:space="0" w:color="auto"/>
      </w:divBdr>
    </w:div>
    <w:div w:id="1756902929">
      <w:bodyDiv w:val="1"/>
      <w:marLeft w:val="0"/>
      <w:marRight w:val="0"/>
      <w:marTop w:val="0"/>
      <w:marBottom w:val="0"/>
      <w:divBdr>
        <w:top w:val="none" w:sz="0" w:space="0" w:color="auto"/>
        <w:left w:val="none" w:sz="0" w:space="0" w:color="auto"/>
        <w:bottom w:val="none" w:sz="0" w:space="0" w:color="auto"/>
        <w:right w:val="none" w:sz="0" w:space="0" w:color="auto"/>
      </w:divBdr>
    </w:div>
    <w:div w:id="1761412860">
      <w:bodyDiv w:val="1"/>
      <w:marLeft w:val="0"/>
      <w:marRight w:val="0"/>
      <w:marTop w:val="0"/>
      <w:marBottom w:val="0"/>
      <w:divBdr>
        <w:top w:val="none" w:sz="0" w:space="0" w:color="auto"/>
        <w:left w:val="none" w:sz="0" w:space="0" w:color="auto"/>
        <w:bottom w:val="none" w:sz="0" w:space="0" w:color="auto"/>
        <w:right w:val="none" w:sz="0" w:space="0" w:color="auto"/>
      </w:divBdr>
    </w:div>
    <w:div w:id="1764649620">
      <w:bodyDiv w:val="1"/>
      <w:marLeft w:val="0"/>
      <w:marRight w:val="0"/>
      <w:marTop w:val="0"/>
      <w:marBottom w:val="0"/>
      <w:divBdr>
        <w:top w:val="none" w:sz="0" w:space="0" w:color="auto"/>
        <w:left w:val="none" w:sz="0" w:space="0" w:color="auto"/>
        <w:bottom w:val="none" w:sz="0" w:space="0" w:color="auto"/>
        <w:right w:val="none" w:sz="0" w:space="0" w:color="auto"/>
      </w:divBdr>
    </w:div>
    <w:div w:id="1811441377">
      <w:bodyDiv w:val="1"/>
      <w:marLeft w:val="0"/>
      <w:marRight w:val="0"/>
      <w:marTop w:val="0"/>
      <w:marBottom w:val="0"/>
      <w:divBdr>
        <w:top w:val="none" w:sz="0" w:space="0" w:color="auto"/>
        <w:left w:val="none" w:sz="0" w:space="0" w:color="auto"/>
        <w:bottom w:val="none" w:sz="0" w:space="0" w:color="auto"/>
        <w:right w:val="none" w:sz="0" w:space="0" w:color="auto"/>
      </w:divBdr>
    </w:div>
    <w:div w:id="1812399845">
      <w:bodyDiv w:val="1"/>
      <w:marLeft w:val="0"/>
      <w:marRight w:val="0"/>
      <w:marTop w:val="0"/>
      <w:marBottom w:val="0"/>
      <w:divBdr>
        <w:top w:val="none" w:sz="0" w:space="0" w:color="auto"/>
        <w:left w:val="none" w:sz="0" w:space="0" w:color="auto"/>
        <w:bottom w:val="none" w:sz="0" w:space="0" w:color="auto"/>
        <w:right w:val="none" w:sz="0" w:space="0" w:color="auto"/>
      </w:divBdr>
    </w:div>
    <w:div w:id="1828087050">
      <w:bodyDiv w:val="1"/>
      <w:marLeft w:val="0"/>
      <w:marRight w:val="0"/>
      <w:marTop w:val="0"/>
      <w:marBottom w:val="0"/>
      <w:divBdr>
        <w:top w:val="none" w:sz="0" w:space="0" w:color="auto"/>
        <w:left w:val="none" w:sz="0" w:space="0" w:color="auto"/>
        <w:bottom w:val="none" w:sz="0" w:space="0" w:color="auto"/>
        <w:right w:val="none" w:sz="0" w:space="0" w:color="auto"/>
      </w:divBdr>
    </w:div>
    <w:div w:id="1830095724">
      <w:bodyDiv w:val="1"/>
      <w:marLeft w:val="0"/>
      <w:marRight w:val="0"/>
      <w:marTop w:val="0"/>
      <w:marBottom w:val="0"/>
      <w:divBdr>
        <w:top w:val="none" w:sz="0" w:space="0" w:color="auto"/>
        <w:left w:val="none" w:sz="0" w:space="0" w:color="auto"/>
        <w:bottom w:val="none" w:sz="0" w:space="0" w:color="auto"/>
        <w:right w:val="none" w:sz="0" w:space="0" w:color="auto"/>
      </w:divBdr>
    </w:div>
    <w:div w:id="1847667189">
      <w:bodyDiv w:val="1"/>
      <w:marLeft w:val="0"/>
      <w:marRight w:val="0"/>
      <w:marTop w:val="0"/>
      <w:marBottom w:val="0"/>
      <w:divBdr>
        <w:top w:val="none" w:sz="0" w:space="0" w:color="auto"/>
        <w:left w:val="none" w:sz="0" w:space="0" w:color="auto"/>
        <w:bottom w:val="none" w:sz="0" w:space="0" w:color="auto"/>
        <w:right w:val="none" w:sz="0" w:space="0" w:color="auto"/>
      </w:divBdr>
    </w:div>
    <w:div w:id="1875189211">
      <w:bodyDiv w:val="1"/>
      <w:marLeft w:val="0"/>
      <w:marRight w:val="0"/>
      <w:marTop w:val="0"/>
      <w:marBottom w:val="0"/>
      <w:divBdr>
        <w:top w:val="none" w:sz="0" w:space="0" w:color="auto"/>
        <w:left w:val="none" w:sz="0" w:space="0" w:color="auto"/>
        <w:bottom w:val="none" w:sz="0" w:space="0" w:color="auto"/>
        <w:right w:val="none" w:sz="0" w:space="0" w:color="auto"/>
      </w:divBdr>
    </w:div>
    <w:div w:id="1896156127">
      <w:bodyDiv w:val="1"/>
      <w:marLeft w:val="0"/>
      <w:marRight w:val="0"/>
      <w:marTop w:val="0"/>
      <w:marBottom w:val="0"/>
      <w:divBdr>
        <w:top w:val="none" w:sz="0" w:space="0" w:color="auto"/>
        <w:left w:val="none" w:sz="0" w:space="0" w:color="auto"/>
        <w:bottom w:val="none" w:sz="0" w:space="0" w:color="auto"/>
        <w:right w:val="none" w:sz="0" w:space="0" w:color="auto"/>
      </w:divBdr>
    </w:div>
    <w:div w:id="1900088687">
      <w:bodyDiv w:val="1"/>
      <w:marLeft w:val="0"/>
      <w:marRight w:val="0"/>
      <w:marTop w:val="0"/>
      <w:marBottom w:val="0"/>
      <w:divBdr>
        <w:top w:val="none" w:sz="0" w:space="0" w:color="auto"/>
        <w:left w:val="none" w:sz="0" w:space="0" w:color="auto"/>
        <w:bottom w:val="none" w:sz="0" w:space="0" w:color="auto"/>
        <w:right w:val="none" w:sz="0" w:space="0" w:color="auto"/>
      </w:divBdr>
    </w:div>
    <w:div w:id="1914587795">
      <w:bodyDiv w:val="1"/>
      <w:marLeft w:val="0"/>
      <w:marRight w:val="0"/>
      <w:marTop w:val="0"/>
      <w:marBottom w:val="0"/>
      <w:divBdr>
        <w:top w:val="none" w:sz="0" w:space="0" w:color="auto"/>
        <w:left w:val="none" w:sz="0" w:space="0" w:color="auto"/>
        <w:bottom w:val="none" w:sz="0" w:space="0" w:color="auto"/>
        <w:right w:val="none" w:sz="0" w:space="0" w:color="auto"/>
      </w:divBdr>
    </w:div>
    <w:div w:id="1923028038">
      <w:bodyDiv w:val="1"/>
      <w:marLeft w:val="0"/>
      <w:marRight w:val="0"/>
      <w:marTop w:val="0"/>
      <w:marBottom w:val="0"/>
      <w:divBdr>
        <w:top w:val="none" w:sz="0" w:space="0" w:color="auto"/>
        <w:left w:val="none" w:sz="0" w:space="0" w:color="auto"/>
        <w:bottom w:val="none" w:sz="0" w:space="0" w:color="auto"/>
        <w:right w:val="none" w:sz="0" w:space="0" w:color="auto"/>
      </w:divBdr>
    </w:div>
    <w:div w:id="1961835872">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2025284622">
      <w:bodyDiv w:val="1"/>
      <w:marLeft w:val="0"/>
      <w:marRight w:val="0"/>
      <w:marTop w:val="0"/>
      <w:marBottom w:val="0"/>
      <w:divBdr>
        <w:top w:val="none" w:sz="0" w:space="0" w:color="auto"/>
        <w:left w:val="none" w:sz="0" w:space="0" w:color="auto"/>
        <w:bottom w:val="none" w:sz="0" w:space="0" w:color="auto"/>
        <w:right w:val="none" w:sz="0" w:space="0" w:color="auto"/>
      </w:divBdr>
    </w:div>
    <w:div w:id="2063551356">
      <w:bodyDiv w:val="1"/>
      <w:marLeft w:val="0"/>
      <w:marRight w:val="0"/>
      <w:marTop w:val="0"/>
      <w:marBottom w:val="0"/>
      <w:divBdr>
        <w:top w:val="none" w:sz="0" w:space="0" w:color="auto"/>
        <w:left w:val="none" w:sz="0" w:space="0" w:color="auto"/>
        <w:bottom w:val="none" w:sz="0" w:space="0" w:color="auto"/>
        <w:right w:val="none" w:sz="0" w:space="0" w:color="auto"/>
      </w:divBdr>
    </w:div>
    <w:div w:id="2078084749">
      <w:bodyDiv w:val="1"/>
      <w:marLeft w:val="0"/>
      <w:marRight w:val="0"/>
      <w:marTop w:val="0"/>
      <w:marBottom w:val="0"/>
      <w:divBdr>
        <w:top w:val="none" w:sz="0" w:space="0" w:color="auto"/>
        <w:left w:val="none" w:sz="0" w:space="0" w:color="auto"/>
        <w:bottom w:val="none" w:sz="0" w:space="0" w:color="auto"/>
        <w:right w:val="none" w:sz="0" w:space="0" w:color="auto"/>
      </w:divBdr>
    </w:div>
    <w:div w:id="2088921071">
      <w:bodyDiv w:val="1"/>
      <w:marLeft w:val="0"/>
      <w:marRight w:val="0"/>
      <w:marTop w:val="0"/>
      <w:marBottom w:val="0"/>
      <w:divBdr>
        <w:top w:val="none" w:sz="0" w:space="0" w:color="auto"/>
        <w:left w:val="none" w:sz="0" w:space="0" w:color="auto"/>
        <w:bottom w:val="none" w:sz="0" w:space="0" w:color="auto"/>
        <w:right w:val="none" w:sz="0" w:space="0" w:color="auto"/>
      </w:divBdr>
    </w:div>
    <w:div w:id="2099934708">
      <w:bodyDiv w:val="1"/>
      <w:marLeft w:val="0"/>
      <w:marRight w:val="0"/>
      <w:marTop w:val="0"/>
      <w:marBottom w:val="0"/>
      <w:divBdr>
        <w:top w:val="none" w:sz="0" w:space="0" w:color="auto"/>
        <w:left w:val="none" w:sz="0" w:space="0" w:color="auto"/>
        <w:bottom w:val="none" w:sz="0" w:space="0" w:color="auto"/>
        <w:right w:val="none" w:sz="0" w:space="0" w:color="auto"/>
      </w:divBdr>
    </w:div>
    <w:div w:id="2111972401">
      <w:bodyDiv w:val="1"/>
      <w:marLeft w:val="0"/>
      <w:marRight w:val="0"/>
      <w:marTop w:val="0"/>
      <w:marBottom w:val="0"/>
      <w:divBdr>
        <w:top w:val="none" w:sz="0" w:space="0" w:color="auto"/>
        <w:left w:val="none" w:sz="0" w:space="0" w:color="auto"/>
        <w:bottom w:val="none" w:sz="0" w:space="0" w:color="auto"/>
        <w:right w:val="none" w:sz="0" w:space="0" w:color="auto"/>
      </w:divBdr>
    </w:div>
    <w:div w:id="2116559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pu.org/resources/publications/reference/2016-07/presiding-officers-national-parliamentary-assembli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hyperlink" Target="http://www.parliamentaryindicator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079E031E72FF47BEA1AD9C109E019C" ma:contentTypeVersion="0" ma:contentTypeDescription="Create a new document." ma:contentTypeScope="" ma:versionID="455ebd7967df7d29f225feacafa48d4a">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30B177-F5E6-4135-8576-985A85E89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9A709FA-0F7A-4E57-A18C-1C7CB77984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6BE327-9742-48E6-AF6C-CB5C91F608E2}">
  <ds:schemaRefs>
    <ds:schemaRef ds:uri="http://schemas.openxmlformats.org/officeDocument/2006/bibliography"/>
  </ds:schemaRefs>
</ds:datastoreItem>
</file>

<file path=customXml/itemProps4.xml><?xml version="1.0" encoding="utf-8"?>
<ds:datastoreItem xmlns:ds="http://schemas.openxmlformats.org/officeDocument/2006/customXml" ds:itemID="{9B85A171-3E3D-46BE-879C-20A242BCCD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5453</Words>
  <Characters>29995</Characters>
  <Application>Microsoft Office Word</Application>
  <DocSecurity>0</DocSecurity>
  <Lines>249</Lines>
  <Paragraphs>70</Paragraphs>
  <ScaleCrop>false</ScaleCrop>
  <HeadingPairs>
    <vt:vector size="6" baseType="variant">
      <vt:variant>
        <vt:lpstr>Título</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Andy Richardson</cp:lastModifiedBy>
  <cp:revision>185</cp:revision>
  <cp:lastPrinted>2023-08-04T16:53:00Z</cp:lastPrinted>
  <dcterms:created xsi:type="dcterms:W3CDTF">2023-08-04T16:18:00Z</dcterms:created>
  <dcterms:modified xsi:type="dcterms:W3CDTF">2023-10-20T09:45:00Z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0x0101007A079E031E72FF47BEA1AD9C109E019C</vt:lpwstr>
  </property>
</Properties>
</file>